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5452D" w14:textId="77777777" w:rsidR="00C824D3" w:rsidRDefault="00C824D3" w:rsidP="00C824D3">
      <w:pPr>
        <w:widowControl w:val="0"/>
        <w:autoSpaceDE w:val="0"/>
        <w:autoSpaceDN w:val="0"/>
        <w:adjustRightInd w:val="0"/>
        <w:spacing w:after="240"/>
        <w:rPr>
          <w:rFonts w:ascii="Times" w:hAnsi="Times" w:cs="Times"/>
          <w:lang w:val="fr-FR"/>
        </w:rPr>
      </w:pPr>
      <w:r>
        <w:rPr>
          <w:rFonts w:ascii="Arial" w:hAnsi="Arial" w:cs="Arial"/>
          <w:sz w:val="34"/>
          <w:szCs w:val="34"/>
          <w:lang w:val="fr-FR"/>
        </w:rPr>
        <w:t>AG - Jeudi, 11 septembre 2014</w:t>
      </w:r>
    </w:p>
    <w:p w14:paraId="40FB80A7" w14:textId="77777777" w:rsidR="00C824D3" w:rsidRDefault="00C824D3" w:rsidP="00C824D3">
      <w:pPr>
        <w:widowControl w:val="0"/>
        <w:autoSpaceDE w:val="0"/>
        <w:autoSpaceDN w:val="0"/>
        <w:adjustRightInd w:val="0"/>
        <w:rPr>
          <w:rFonts w:ascii="Times" w:hAnsi="Times" w:cs="Times"/>
          <w:lang w:val="fr-FR"/>
        </w:rPr>
      </w:pPr>
      <w:r>
        <w:rPr>
          <w:rFonts w:ascii="Times" w:hAnsi="Times" w:cs="Times"/>
          <w:noProof/>
          <w:lang w:val="fr-FR"/>
        </w:rPr>
        <w:drawing>
          <wp:inline distT="0" distB="0" distL="0" distR="0" wp14:anchorId="02322A93" wp14:editId="5997F143">
            <wp:extent cx="12700" cy="12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B834E14" w14:textId="77777777" w:rsidR="00C824D3" w:rsidRDefault="00C824D3" w:rsidP="00C824D3">
      <w:pPr>
        <w:widowControl w:val="0"/>
        <w:autoSpaceDE w:val="0"/>
        <w:autoSpaceDN w:val="0"/>
        <w:adjustRightInd w:val="0"/>
        <w:rPr>
          <w:rFonts w:ascii="Times" w:hAnsi="Times" w:cs="Times"/>
          <w:lang w:val="fr-FR"/>
        </w:rPr>
      </w:pPr>
      <w:r>
        <w:rPr>
          <w:rFonts w:ascii="Arial" w:hAnsi="Arial" w:cs="Arial"/>
          <w:sz w:val="34"/>
          <w:szCs w:val="34"/>
          <w:lang w:val="fr-FR"/>
        </w:rPr>
        <w:t>Ordre du jour.</w:t>
      </w:r>
    </w:p>
    <w:p w14:paraId="47570CB6" w14:textId="77777777" w:rsidR="00C824D3" w:rsidRPr="00C824D3" w:rsidRDefault="00C824D3" w:rsidP="00C824D3">
      <w:pPr>
        <w:pStyle w:val="Paragraphedeliste"/>
        <w:widowControl w:val="0"/>
        <w:numPr>
          <w:ilvl w:val="0"/>
          <w:numId w:val="2"/>
        </w:numPr>
        <w:autoSpaceDE w:val="0"/>
        <w:autoSpaceDN w:val="0"/>
        <w:adjustRightInd w:val="0"/>
        <w:rPr>
          <w:rFonts w:ascii="Arial" w:hAnsi="Arial" w:cs="Arial"/>
          <w:color w:val="1A1A1A"/>
          <w:sz w:val="26"/>
          <w:szCs w:val="26"/>
          <w:lang w:val="fr-FR"/>
        </w:rPr>
      </w:pPr>
      <w:r w:rsidRPr="00C824D3">
        <w:rPr>
          <w:rFonts w:ascii="Arial" w:hAnsi="Arial" w:cs="Arial"/>
          <w:color w:val="1A1A1A"/>
          <w:sz w:val="26"/>
          <w:szCs w:val="26"/>
          <w:lang w:val="fr-FR"/>
        </w:rPr>
        <w:t>Ouverture</w:t>
      </w:r>
    </w:p>
    <w:p w14:paraId="718F8BD7" w14:textId="77777777" w:rsidR="00C824D3" w:rsidRDefault="00C824D3" w:rsidP="00C824D3">
      <w:pPr>
        <w:pStyle w:val="Paragraphedeliste"/>
        <w:widowControl w:val="0"/>
        <w:autoSpaceDE w:val="0"/>
        <w:autoSpaceDN w:val="0"/>
        <w:adjustRightInd w:val="0"/>
        <w:rPr>
          <w:rFonts w:ascii="Arial" w:hAnsi="Arial" w:cs="Arial"/>
          <w:color w:val="1A1A1A"/>
          <w:sz w:val="26"/>
          <w:szCs w:val="26"/>
          <w:lang w:val="fr-FR"/>
        </w:rPr>
      </w:pPr>
      <w:r w:rsidRPr="00C824D3">
        <w:rPr>
          <w:rFonts w:ascii="Arial" w:hAnsi="Arial" w:cs="Arial"/>
          <w:color w:val="1A1A1A"/>
          <w:sz w:val="26"/>
          <w:szCs w:val="26"/>
          <w:lang w:val="fr-FR"/>
        </w:rPr>
        <w:t>0.1. Praesidium et secréta</w:t>
      </w:r>
      <w:r>
        <w:rPr>
          <w:rFonts w:ascii="Arial" w:hAnsi="Arial" w:cs="Arial"/>
          <w:color w:val="1A1A1A"/>
          <w:sz w:val="26"/>
          <w:szCs w:val="26"/>
          <w:lang w:val="fr-FR"/>
        </w:rPr>
        <w:t>riat</w:t>
      </w:r>
    </w:p>
    <w:p w14:paraId="2AF49C43" w14:textId="77777777" w:rsidR="00C824D3" w:rsidRDefault="00C824D3" w:rsidP="00C824D3">
      <w:pPr>
        <w:pStyle w:val="Paragraphedeliste"/>
        <w:widowControl w:val="0"/>
        <w:autoSpaceDE w:val="0"/>
        <w:autoSpaceDN w:val="0"/>
        <w:adjustRightInd w:val="0"/>
        <w:rPr>
          <w:rFonts w:ascii="Arial" w:hAnsi="Arial" w:cs="Arial"/>
          <w:color w:val="1A1A1A"/>
          <w:sz w:val="26"/>
          <w:szCs w:val="26"/>
          <w:lang w:val="fr-FR"/>
        </w:rPr>
      </w:pPr>
      <w:r w:rsidRPr="00C824D3">
        <w:rPr>
          <w:rFonts w:ascii="Arial" w:hAnsi="Arial" w:cs="Arial"/>
          <w:color w:val="1A1A1A"/>
          <w:sz w:val="26"/>
          <w:szCs w:val="26"/>
          <w:lang w:val="fr-FR"/>
        </w:rPr>
        <w:t>0.2. Lecture</w:t>
      </w:r>
      <w:r>
        <w:rPr>
          <w:rFonts w:ascii="Arial" w:hAnsi="Arial" w:cs="Arial"/>
          <w:color w:val="1A1A1A"/>
          <w:sz w:val="26"/>
          <w:szCs w:val="26"/>
          <w:lang w:val="fr-FR"/>
        </w:rPr>
        <w:t xml:space="preserve"> et adoption de l'ordre du jour</w:t>
      </w:r>
    </w:p>
    <w:p w14:paraId="051B7236" w14:textId="77777777" w:rsidR="00C824D3" w:rsidRDefault="00C824D3" w:rsidP="00C824D3">
      <w:pPr>
        <w:pStyle w:val="Paragraphedeliste"/>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0.3. Adoption de procès-verbaux</w:t>
      </w:r>
    </w:p>
    <w:p w14:paraId="08F93A1E" w14:textId="77777777" w:rsidR="00C824D3" w:rsidRDefault="00C824D3" w:rsidP="00C824D3">
      <w:pPr>
        <w:pStyle w:val="Paragraphedeliste"/>
        <w:widowControl w:val="0"/>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0.4. Annonces</w:t>
      </w:r>
    </w:p>
    <w:p w14:paraId="5C3742B9" w14:textId="77777777" w:rsidR="00C824D3" w:rsidRPr="00C824D3" w:rsidRDefault="00C824D3" w:rsidP="00C824D3">
      <w:pPr>
        <w:pStyle w:val="Paragraphedeliste"/>
        <w:widowControl w:val="0"/>
        <w:numPr>
          <w:ilvl w:val="0"/>
          <w:numId w:val="2"/>
        </w:numPr>
        <w:autoSpaceDE w:val="0"/>
        <w:autoSpaceDN w:val="0"/>
        <w:adjustRightInd w:val="0"/>
        <w:rPr>
          <w:rFonts w:ascii="Arial" w:hAnsi="Arial" w:cs="Arial"/>
          <w:color w:val="1A1A1A"/>
          <w:sz w:val="26"/>
          <w:szCs w:val="26"/>
          <w:lang w:val="fr-FR"/>
        </w:rPr>
      </w:pPr>
      <w:r w:rsidRPr="00C824D3">
        <w:rPr>
          <w:rFonts w:ascii="Arial" w:hAnsi="Arial" w:cs="Arial"/>
          <w:color w:val="1A1A1A"/>
          <w:sz w:val="26"/>
          <w:szCs w:val="26"/>
          <w:lang w:val="fr-FR"/>
        </w:rPr>
        <w:t>Bilan</w:t>
      </w:r>
    </w:p>
    <w:p w14:paraId="4F07AB64" w14:textId="77777777" w:rsidR="00C824D3" w:rsidRDefault="00C824D3" w:rsidP="00C824D3">
      <w:pPr>
        <w:pStyle w:val="Paragraphedeliste"/>
        <w:widowControl w:val="0"/>
        <w:numPr>
          <w:ilvl w:val="0"/>
          <w:numId w:val="2"/>
        </w:numPr>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Traitement des avis de motion</w:t>
      </w:r>
    </w:p>
    <w:p w14:paraId="744702A7" w14:textId="77777777" w:rsidR="00C824D3" w:rsidRDefault="00C824D3" w:rsidP="00C824D3">
      <w:pPr>
        <w:pStyle w:val="Paragraphedeliste"/>
        <w:widowControl w:val="0"/>
        <w:numPr>
          <w:ilvl w:val="0"/>
          <w:numId w:val="2"/>
        </w:numPr>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Élections</w:t>
      </w:r>
    </w:p>
    <w:p w14:paraId="633DAD03" w14:textId="77777777" w:rsidR="00C824D3" w:rsidRDefault="00C824D3" w:rsidP="00C824D3">
      <w:pPr>
        <w:pStyle w:val="Paragraphedeliste"/>
        <w:widowControl w:val="0"/>
        <w:numPr>
          <w:ilvl w:val="0"/>
          <w:numId w:val="2"/>
        </w:numPr>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Orientations</w:t>
      </w:r>
    </w:p>
    <w:p w14:paraId="50233F1B" w14:textId="77777777" w:rsidR="00C824D3" w:rsidRDefault="00C824D3" w:rsidP="00C824D3">
      <w:pPr>
        <w:pStyle w:val="Paragraphedeliste"/>
        <w:widowControl w:val="0"/>
        <w:numPr>
          <w:ilvl w:val="0"/>
          <w:numId w:val="2"/>
        </w:numPr>
        <w:autoSpaceDE w:val="0"/>
        <w:autoSpaceDN w:val="0"/>
        <w:adjustRightInd w:val="0"/>
        <w:rPr>
          <w:rFonts w:ascii="Arial" w:hAnsi="Arial" w:cs="Arial"/>
          <w:color w:val="1A1A1A"/>
          <w:sz w:val="26"/>
          <w:szCs w:val="26"/>
          <w:lang w:val="fr-FR"/>
        </w:rPr>
      </w:pPr>
      <w:r>
        <w:rPr>
          <w:rFonts w:ascii="Arial" w:hAnsi="Arial" w:cs="Arial"/>
          <w:color w:val="1A1A1A"/>
          <w:sz w:val="26"/>
          <w:szCs w:val="26"/>
          <w:lang w:val="fr-FR"/>
        </w:rPr>
        <w:t>Varia</w:t>
      </w:r>
    </w:p>
    <w:p w14:paraId="7338C1AD" w14:textId="77777777" w:rsidR="00C824D3" w:rsidRPr="00C824D3" w:rsidRDefault="00C824D3" w:rsidP="00C824D3">
      <w:pPr>
        <w:pStyle w:val="Paragraphedeliste"/>
        <w:widowControl w:val="0"/>
        <w:numPr>
          <w:ilvl w:val="0"/>
          <w:numId w:val="2"/>
        </w:numPr>
        <w:autoSpaceDE w:val="0"/>
        <w:autoSpaceDN w:val="0"/>
        <w:adjustRightInd w:val="0"/>
        <w:rPr>
          <w:rFonts w:ascii="Arial" w:hAnsi="Arial" w:cs="Arial"/>
          <w:color w:val="1A1A1A"/>
          <w:sz w:val="26"/>
          <w:szCs w:val="26"/>
          <w:lang w:val="fr-FR"/>
        </w:rPr>
      </w:pPr>
      <w:r w:rsidRPr="00C824D3">
        <w:rPr>
          <w:rFonts w:ascii="Arial" w:hAnsi="Arial" w:cs="Arial"/>
          <w:color w:val="1A1A1A"/>
          <w:sz w:val="26"/>
          <w:szCs w:val="26"/>
          <w:lang w:val="fr-FR"/>
        </w:rPr>
        <w:t>Fermeture</w:t>
      </w:r>
    </w:p>
    <w:p w14:paraId="636B0601" w14:textId="77777777" w:rsidR="00C824D3" w:rsidRPr="00C824D3" w:rsidRDefault="00C824D3" w:rsidP="00C824D3">
      <w:pPr>
        <w:widowControl w:val="0"/>
        <w:autoSpaceDE w:val="0"/>
        <w:autoSpaceDN w:val="0"/>
        <w:adjustRightInd w:val="0"/>
        <w:rPr>
          <w:rFonts w:ascii="Times" w:hAnsi="Times" w:cs="Times"/>
          <w:lang w:val="fr-FR"/>
        </w:rPr>
      </w:pPr>
      <w:r>
        <w:rPr>
          <w:noProof/>
          <w:lang w:val="fr-FR"/>
        </w:rPr>
        <w:drawing>
          <wp:inline distT="0" distB="0" distL="0" distR="0" wp14:anchorId="350F8975" wp14:editId="3019307C">
            <wp:extent cx="12700" cy="127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1BD22D75" w14:textId="77777777" w:rsidR="00C824D3" w:rsidRDefault="00C824D3" w:rsidP="002243C0">
      <w:pPr>
        <w:widowControl w:val="0"/>
        <w:autoSpaceDE w:val="0"/>
        <w:autoSpaceDN w:val="0"/>
        <w:adjustRightInd w:val="0"/>
        <w:spacing w:after="240"/>
        <w:jc w:val="both"/>
        <w:rPr>
          <w:rFonts w:ascii="Arial" w:hAnsi="Arial" w:cs="Arial"/>
          <w:b/>
          <w:bCs/>
          <w:sz w:val="42"/>
          <w:szCs w:val="42"/>
          <w:lang w:val="fr-FR"/>
        </w:rPr>
      </w:pPr>
      <w:r>
        <w:rPr>
          <w:rFonts w:ascii="Arial" w:hAnsi="Arial" w:cs="Arial"/>
          <w:b/>
          <w:bCs/>
          <w:sz w:val="42"/>
          <w:szCs w:val="42"/>
          <w:lang w:val="fr-FR"/>
        </w:rPr>
        <w:t>0</w:t>
      </w:r>
      <w:r w:rsidR="00C97F73">
        <w:rPr>
          <w:rFonts w:ascii="Arial" w:hAnsi="Arial" w:cs="Arial"/>
          <w:b/>
          <w:bCs/>
          <w:sz w:val="42"/>
          <w:szCs w:val="42"/>
          <w:lang w:val="fr-FR"/>
        </w:rPr>
        <w:t>. Ouverture (13h18</w:t>
      </w:r>
      <w:r>
        <w:rPr>
          <w:rFonts w:ascii="Arial" w:hAnsi="Arial" w:cs="Arial"/>
          <w:b/>
          <w:bCs/>
          <w:sz w:val="42"/>
          <w:szCs w:val="42"/>
          <w:lang w:val="fr-FR"/>
        </w:rPr>
        <w:t>)</w:t>
      </w:r>
    </w:p>
    <w:p w14:paraId="692693DB" w14:textId="77777777" w:rsidR="00C824D3" w:rsidRDefault="00C824D3" w:rsidP="002243C0">
      <w:pPr>
        <w:widowControl w:val="0"/>
        <w:autoSpaceDE w:val="0"/>
        <w:autoSpaceDN w:val="0"/>
        <w:adjustRightInd w:val="0"/>
        <w:spacing w:after="240"/>
        <w:jc w:val="both"/>
        <w:rPr>
          <w:rFonts w:ascii="Arial" w:hAnsi="Arial" w:cs="Arial"/>
          <w:sz w:val="34"/>
          <w:szCs w:val="34"/>
          <w:lang w:val="fr-FR"/>
        </w:rPr>
      </w:pPr>
      <w:r>
        <w:rPr>
          <w:rFonts w:ascii="Arial" w:hAnsi="Arial" w:cs="Arial"/>
          <w:b/>
          <w:bCs/>
          <w:sz w:val="34"/>
          <w:szCs w:val="34"/>
          <w:lang w:val="fr-FR"/>
        </w:rPr>
        <w:t>- Proposition 0.01</w:t>
      </w:r>
      <w:r w:rsidR="00C97F73">
        <w:rPr>
          <w:rFonts w:ascii="Arial" w:hAnsi="Arial" w:cs="Arial"/>
          <w:sz w:val="34"/>
          <w:szCs w:val="34"/>
          <w:lang w:val="fr-FR"/>
        </w:rPr>
        <w:t>, Julien Labonté</w:t>
      </w:r>
      <w:r>
        <w:rPr>
          <w:rFonts w:ascii="Arial" w:hAnsi="Arial" w:cs="Arial"/>
          <w:sz w:val="34"/>
          <w:szCs w:val="34"/>
          <w:lang w:val="fr-FR"/>
        </w:rPr>
        <w:t xml:space="preserve"> propose l’ouverture de l’assemblée générale</w:t>
      </w:r>
      <w:r>
        <w:rPr>
          <w:rFonts w:ascii="Times" w:hAnsi="Times" w:cs="Times"/>
          <w:lang w:val="fr-FR"/>
        </w:rPr>
        <w:t xml:space="preserve"> </w:t>
      </w:r>
      <w:r>
        <w:rPr>
          <w:rFonts w:ascii="Arial" w:hAnsi="Arial" w:cs="Arial"/>
          <w:sz w:val="34"/>
          <w:szCs w:val="34"/>
          <w:lang w:val="fr-FR"/>
        </w:rPr>
        <w:t>d</w:t>
      </w:r>
      <w:r w:rsidR="00C97F73">
        <w:rPr>
          <w:rFonts w:ascii="Arial" w:hAnsi="Arial" w:cs="Arial"/>
          <w:sz w:val="34"/>
          <w:szCs w:val="34"/>
          <w:lang w:val="fr-FR"/>
        </w:rPr>
        <w:t>u jeudi, 11 septembre 2014. », Pierre-Luc Desjardins</w:t>
      </w:r>
      <w:r>
        <w:rPr>
          <w:rFonts w:ascii="Arial" w:hAnsi="Arial" w:cs="Arial"/>
          <w:sz w:val="34"/>
          <w:szCs w:val="34"/>
          <w:lang w:val="fr-FR"/>
        </w:rPr>
        <w:t xml:space="preserve"> appuie.</w:t>
      </w:r>
    </w:p>
    <w:p w14:paraId="080314CD" w14:textId="77777777" w:rsidR="00C824D3" w:rsidRDefault="00C824D3" w:rsidP="002243C0">
      <w:pPr>
        <w:widowControl w:val="0"/>
        <w:autoSpaceDE w:val="0"/>
        <w:autoSpaceDN w:val="0"/>
        <w:adjustRightInd w:val="0"/>
        <w:spacing w:after="240"/>
        <w:jc w:val="both"/>
        <w:rPr>
          <w:rFonts w:ascii="Times" w:hAnsi="Times" w:cs="Times"/>
          <w:lang w:val="fr-FR"/>
        </w:rPr>
      </w:pPr>
      <w:r>
        <w:rPr>
          <w:rFonts w:ascii="Arial" w:hAnsi="Arial" w:cs="Arial"/>
          <w:b/>
          <w:bCs/>
          <w:sz w:val="34"/>
          <w:szCs w:val="34"/>
          <w:lang w:val="fr-FR"/>
        </w:rPr>
        <w:t>Proposition 0.01</w:t>
      </w:r>
      <w:r w:rsidR="00C97F73">
        <w:rPr>
          <w:rFonts w:ascii="Arial" w:hAnsi="Arial" w:cs="Arial"/>
          <w:sz w:val="34"/>
          <w:szCs w:val="34"/>
          <w:lang w:val="fr-FR"/>
        </w:rPr>
        <w:t>, adoptée à l'unanimité</w:t>
      </w:r>
      <w:r>
        <w:rPr>
          <w:rFonts w:ascii="Arial" w:hAnsi="Arial" w:cs="Arial"/>
          <w:sz w:val="34"/>
          <w:szCs w:val="34"/>
          <w:lang w:val="fr-FR"/>
        </w:rPr>
        <w:t>.</w:t>
      </w:r>
    </w:p>
    <w:p w14:paraId="7941A096" w14:textId="77777777" w:rsidR="00C824D3" w:rsidRDefault="00C824D3" w:rsidP="002243C0">
      <w:pPr>
        <w:widowControl w:val="0"/>
        <w:autoSpaceDE w:val="0"/>
        <w:autoSpaceDN w:val="0"/>
        <w:adjustRightInd w:val="0"/>
        <w:spacing w:after="240"/>
        <w:jc w:val="both"/>
        <w:rPr>
          <w:rFonts w:ascii="Arial" w:hAnsi="Arial" w:cs="Arial"/>
          <w:b/>
          <w:bCs/>
          <w:sz w:val="42"/>
          <w:szCs w:val="42"/>
          <w:lang w:val="fr-FR"/>
        </w:rPr>
      </w:pPr>
      <w:r>
        <w:rPr>
          <w:rFonts w:ascii="Arial" w:hAnsi="Arial" w:cs="Arial"/>
          <w:b/>
          <w:bCs/>
          <w:sz w:val="42"/>
          <w:szCs w:val="42"/>
          <w:lang w:val="fr-FR"/>
        </w:rPr>
        <w:t>0.1. Praesidium et secrétariat</w:t>
      </w:r>
    </w:p>
    <w:p w14:paraId="65BA8976" w14:textId="77777777" w:rsidR="00C824D3" w:rsidRDefault="00C824D3" w:rsidP="002243C0">
      <w:pPr>
        <w:widowControl w:val="0"/>
        <w:autoSpaceDE w:val="0"/>
        <w:autoSpaceDN w:val="0"/>
        <w:adjustRightInd w:val="0"/>
        <w:spacing w:after="240"/>
        <w:jc w:val="both"/>
        <w:rPr>
          <w:rFonts w:ascii="Times" w:hAnsi="Times" w:cs="Times"/>
          <w:lang w:val="fr-FR"/>
        </w:rPr>
      </w:pPr>
      <w:r>
        <w:rPr>
          <w:rFonts w:ascii="Arial" w:hAnsi="Arial" w:cs="Arial"/>
          <w:b/>
          <w:bCs/>
          <w:sz w:val="34"/>
          <w:szCs w:val="34"/>
          <w:lang w:val="fr-FR"/>
        </w:rPr>
        <w:t>- Proposition 0.11</w:t>
      </w:r>
      <w:r w:rsidR="00C97F73">
        <w:rPr>
          <w:rFonts w:ascii="Arial" w:hAnsi="Arial" w:cs="Arial"/>
          <w:sz w:val="34"/>
          <w:szCs w:val="34"/>
          <w:lang w:val="fr-FR"/>
        </w:rPr>
        <w:t>, telle que formulée par Thomas-Élie Belley-Côté : « Que Simon-Pierre Chevarie-Cossette</w:t>
      </w:r>
      <w:r>
        <w:rPr>
          <w:rFonts w:ascii="Arial" w:hAnsi="Arial" w:cs="Arial"/>
          <w:sz w:val="34"/>
          <w:szCs w:val="34"/>
          <w:lang w:val="fr-FR"/>
        </w:rPr>
        <w:t xml:space="preserve"> assure la présidence et</w:t>
      </w:r>
      <w:r w:rsidR="00C97F73">
        <w:rPr>
          <w:rFonts w:ascii="Arial" w:hAnsi="Arial" w:cs="Arial"/>
          <w:sz w:val="34"/>
          <w:szCs w:val="34"/>
          <w:lang w:val="fr-FR"/>
        </w:rPr>
        <w:t xml:space="preserve"> Laurence Shank</w:t>
      </w:r>
      <w:r>
        <w:rPr>
          <w:rFonts w:ascii="Arial" w:hAnsi="Arial" w:cs="Arial"/>
          <w:sz w:val="34"/>
          <w:szCs w:val="34"/>
          <w:lang w:val="fr-FR"/>
        </w:rPr>
        <w:t xml:space="preserve"> le secrétariat. », </w:t>
      </w:r>
      <w:r w:rsidR="00C97F73">
        <w:rPr>
          <w:rFonts w:ascii="Arial" w:hAnsi="Arial" w:cs="Arial"/>
          <w:sz w:val="34"/>
          <w:szCs w:val="34"/>
          <w:lang w:val="fr-FR"/>
        </w:rPr>
        <w:t>Julien Labonté</w:t>
      </w:r>
      <w:r>
        <w:rPr>
          <w:rFonts w:ascii="Arial" w:hAnsi="Arial" w:cs="Arial"/>
          <w:sz w:val="34"/>
          <w:szCs w:val="34"/>
          <w:lang w:val="fr-FR"/>
        </w:rPr>
        <w:t xml:space="preserve"> appuie.</w:t>
      </w:r>
    </w:p>
    <w:p w14:paraId="40384E28" w14:textId="77777777" w:rsidR="00C824D3" w:rsidRDefault="00C824D3" w:rsidP="002243C0">
      <w:pPr>
        <w:widowControl w:val="0"/>
        <w:autoSpaceDE w:val="0"/>
        <w:autoSpaceDN w:val="0"/>
        <w:adjustRightInd w:val="0"/>
        <w:spacing w:after="240"/>
        <w:jc w:val="both"/>
        <w:rPr>
          <w:rFonts w:ascii="Arial" w:hAnsi="Arial" w:cs="Arial"/>
          <w:sz w:val="34"/>
          <w:szCs w:val="34"/>
          <w:lang w:val="fr-FR"/>
        </w:rPr>
      </w:pPr>
      <w:r>
        <w:rPr>
          <w:rFonts w:ascii="Arial" w:hAnsi="Arial" w:cs="Arial"/>
          <w:b/>
          <w:bCs/>
          <w:sz w:val="34"/>
          <w:szCs w:val="34"/>
          <w:lang w:val="fr-FR"/>
        </w:rPr>
        <w:t>Proposition 0.11</w:t>
      </w:r>
      <w:r w:rsidR="00C97F73">
        <w:rPr>
          <w:rFonts w:ascii="Arial" w:hAnsi="Arial" w:cs="Arial"/>
          <w:sz w:val="34"/>
          <w:szCs w:val="34"/>
          <w:lang w:val="fr-FR"/>
        </w:rPr>
        <w:t>, adoptée à l'unanimité</w:t>
      </w:r>
      <w:r>
        <w:rPr>
          <w:rFonts w:ascii="Arial" w:hAnsi="Arial" w:cs="Arial"/>
          <w:sz w:val="34"/>
          <w:szCs w:val="34"/>
          <w:lang w:val="fr-FR"/>
        </w:rPr>
        <w:t>.</w:t>
      </w:r>
    </w:p>
    <w:p w14:paraId="4B1B29A6" w14:textId="77777777" w:rsidR="00C97F73" w:rsidRPr="00C97F73" w:rsidRDefault="00C97F73" w:rsidP="002243C0">
      <w:pPr>
        <w:widowControl w:val="0"/>
        <w:autoSpaceDE w:val="0"/>
        <w:autoSpaceDN w:val="0"/>
        <w:adjustRightInd w:val="0"/>
        <w:spacing w:after="240"/>
        <w:jc w:val="both"/>
        <w:rPr>
          <w:rFonts w:ascii="Arial" w:hAnsi="Arial" w:cs="Arial"/>
          <w:sz w:val="34"/>
          <w:szCs w:val="34"/>
          <w:lang w:val="fr-FR"/>
        </w:rPr>
      </w:pPr>
      <w:r>
        <w:rPr>
          <w:rFonts w:ascii="Arial" w:hAnsi="Arial" w:cs="Arial"/>
          <w:sz w:val="34"/>
          <w:szCs w:val="34"/>
          <w:lang w:val="fr-FR"/>
        </w:rPr>
        <w:t>Topo sur les procédures par Simon-Pierre Chevarie-Cossette.</w:t>
      </w:r>
    </w:p>
    <w:p w14:paraId="6C19AC54" w14:textId="77777777" w:rsidR="00C824D3" w:rsidRDefault="00C824D3" w:rsidP="002243C0">
      <w:pPr>
        <w:widowControl w:val="0"/>
        <w:autoSpaceDE w:val="0"/>
        <w:autoSpaceDN w:val="0"/>
        <w:adjustRightInd w:val="0"/>
        <w:spacing w:after="240"/>
        <w:jc w:val="both"/>
        <w:rPr>
          <w:rFonts w:ascii="Times" w:hAnsi="Times" w:cs="Times"/>
          <w:lang w:val="fr-FR"/>
        </w:rPr>
      </w:pPr>
      <w:r>
        <w:rPr>
          <w:rFonts w:ascii="Arial" w:hAnsi="Arial" w:cs="Arial"/>
          <w:b/>
          <w:bCs/>
          <w:sz w:val="42"/>
          <w:szCs w:val="42"/>
          <w:lang w:val="fr-FR"/>
        </w:rPr>
        <w:t>0.2. Adoption de l’ordre du jour</w:t>
      </w:r>
    </w:p>
    <w:p w14:paraId="2FF5095A" w14:textId="77777777" w:rsidR="00C824D3" w:rsidRDefault="00C824D3" w:rsidP="002243C0">
      <w:pPr>
        <w:widowControl w:val="0"/>
        <w:autoSpaceDE w:val="0"/>
        <w:autoSpaceDN w:val="0"/>
        <w:adjustRightInd w:val="0"/>
        <w:jc w:val="both"/>
        <w:rPr>
          <w:rFonts w:ascii="Arial" w:hAnsi="Arial" w:cs="Arial"/>
          <w:color w:val="1A1A1A"/>
          <w:sz w:val="26"/>
          <w:szCs w:val="26"/>
          <w:lang w:val="fr-FR"/>
        </w:rPr>
      </w:pPr>
      <w:r w:rsidRPr="00C824D3">
        <w:rPr>
          <w:rFonts w:ascii="Arial" w:hAnsi="Arial" w:cs="Arial"/>
          <w:b/>
          <w:bCs/>
          <w:sz w:val="34"/>
          <w:szCs w:val="34"/>
          <w:lang w:val="fr-FR"/>
        </w:rPr>
        <w:t>- Proposition 0.21</w:t>
      </w:r>
      <w:r w:rsidRPr="00C824D3">
        <w:rPr>
          <w:rFonts w:ascii="Arial" w:hAnsi="Arial" w:cs="Arial"/>
          <w:sz w:val="34"/>
          <w:szCs w:val="34"/>
          <w:lang w:val="fr-FR"/>
        </w:rPr>
        <w:t xml:space="preserve">, </w:t>
      </w:r>
      <w:r w:rsidR="00C97F73">
        <w:rPr>
          <w:rFonts w:ascii="Arial" w:hAnsi="Arial" w:cs="Arial"/>
          <w:sz w:val="34"/>
          <w:szCs w:val="34"/>
          <w:lang w:val="fr-FR"/>
        </w:rPr>
        <w:t>Thomas-Élie Belley-Côté</w:t>
      </w:r>
      <w:r>
        <w:rPr>
          <w:rFonts w:ascii="Arial" w:hAnsi="Arial" w:cs="Arial"/>
          <w:sz w:val="34"/>
          <w:szCs w:val="34"/>
          <w:lang w:val="fr-FR"/>
        </w:rPr>
        <w:t xml:space="preserve"> </w:t>
      </w:r>
      <w:r w:rsidRPr="00C824D3">
        <w:rPr>
          <w:rFonts w:ascii="Arial" w:hAnsi="Arial" w:cs="Arial"/>
          <w:sz w:val="34"/>
          <w:szCs w:val="34"/>
          <w:lang w:val="fr-FR"/>
        </w:rPr>
        <w:t>propose l’ordre du jour suivant :</w:t>
      </w:r>
    </w:p>
    <w:p w14:paraId="66749ED4" w14:textId="77777777" w:rsidR="00C824D3" w:rsidRDefault="00C824D3" w:rsidP="002243C0">
      <w:pPr>
        <w:widowControl w:val="0"/>
        <w:autoSpaceDE w:val="0"/>
        <w:autoSpaceDN w:val="0"/>
        <w:adjustRightInd w:val="0"/>
        <w:jc w:val="both"/>
        <w:rPr>
          <w:rFonts w:ascii="Arial" w:hAnsi="Arial" w:cs="Arial"/>
          <w:color w:val="1A1A1A"/>
          <w:sz w:val="26"/>
          <w:szCs w:val="26"/>
          <w:lang w:val="fr-FR"/>
        </w:rPr>
      </w:pPr>
    </w:p>
    <w:p w14:paraId="22FE22C1" w14:textId="77777777" w:rsidR="00C824D3" w:rsidRPr="00C824D3" w:rsidRDefault="00C824D3" w:rsidP="002243C0">
      <w:pPr>
        <w:pStyle w:val="Paragraphedeliste"/>
        <w:widowControl w:val="0"/>
        <w:numPr>
          <w:ilvl w:val="0"/>
          <w:numId w:val="3"/>
        </w:numPr>
        <w:autoSpaceDE w:val="0"/>
        <w:autoSpaceDN w:val="0"/>
        <w:adjustRightInd w:val="0"/>
        <w:jc w:val="both"/>
        <w:rPr>
          <w:rFonts w:ascii="Arial" w:hAnsi="Arial" w:cs="Arial"/>
          <w:color w:val="1A1A1A"/>
          <w:sz w:val="26"/>
          <w:szCs w:val="26"/>
          <w:lang w:val="fr-FR"/>
        </w:rPr>
      </w:pPr>
      <w:r w:rsidRPr="00C824D3">
        <w:rPr>
          <w:rFonts w:ascii="Arial" w:hAnsi="Arial" w:cs="Arial"/>
          <w:color w:val="1A1A1A"/>
          <w:sz w:val="26"/>
          <w:szCs w:val="26"/>
          <w:lang w:val="fr-FR"/>
        </w:rPr>
        <w:t>Ouverture</w:t>
      </w:r>
    </w:p>
    <w:p w14:paraId="0A8803A2" w14:textId="77777777" w:rsidR="00C824D3" w:rsidRDefault="00C824D3" w:rsidP="002243C0">
      <w:pPr>
        <w:pStyle w:val="Paragraphedeliste"/>
        <w:widowControl w:val="0"/>
        <w:autoSpaceDE w:val="0"/>
        <w:autoSpaceDN w:val="0"/>
        <w:adjustRightInd w:val="0"/>
        <w:jc w:val="both"/>
        <w:rPr>
          <w:rFonts w:ascii="Arial" w:hAnsi="Arial" w:cs="Arial"/>
          <w:color w:val="1A1A1A"/>
          <w:sz w:val="26"/>
          <w:szCs w:val="26"/>
          <w:lang w:val="fr-FR"/>
        </w:rPr>
      </w:pPr>
      <w:r w:rsidRPr="00C824D3">
        <w:rPr>
          <w:rFonts w:ascii="Arial" w:hAnsi="Arial" w:cs="Arial"/>
          <w:color w:val="1A1A1A"/>
          <w:sz w:val="26"/>
          <w:szCs w:val="26"/>
          <w:lang w:val="fr-FR"/>
        </w:rPr>
        <w:t>0.1. Praesidium et secréta</w:t>
      </w:r>
      <w:r>
        <w:rPr>
          <w:rFonts w:ascii="Arial" w:hAnsi="Arial" w:cs="Arial"/>
          <w:color w:val="1A1A1A"/>
          <w:sz w:val="26"/>
          <w:szCs w:val="26"/>
          <w:lang w:val="fr-FR"/>
        </w:rPr>
        <w:t>riat</w:t>
      </w:r>
    </w:p>
    <w:p w14:paraId="1F001633" w14:textId="77777777" w:rsidR="00C824D3" w:rsidRDefault="00C824D3" w:rsidP="002243C0">
      <w:pPr>
        <w:pStyle w:val="Paragraphedeliste"/>
        <w:widowControl w:val="0"/>
        <w:autoSpaceDE w:val="0"/>
        <w:autoSpaceDN w:val="0"/>
        <w:adjustRightInd w:val="0"/>
        <w:jc w:val="both"/>
        <w:rPr>
          <w:rFonts w:ascii="Arial" w:hAnsi="Arial" w:cs="Arial"/>
          <w:color w:val="1A1A1A"/>
          <w:sz w:val="26"/>
          <w:szCs w:val="26"/>
          <w:lang w:val="fr-FR"/>
        </w:rPr>
      </w:pPr>
      <w:r w:rsidRPr="00C824D3">
        <w:rPr>
          <w:rFonts w:ascii="Arial" w:hAnsi="Arial" w:cs="Arial"/>
          <w:color w:val="1A1A1A"/>
          <w:sz w:val="26"/>
          <w:szCs w:val="26"/>
          <w:lang w:val="fr-FR"/>
        </w:rPr>
        <w:t>0.2. Lecture</w:t>
      </w:r>
      <w:r>
        <w:rPr>
          <w:rFonts w:ascii="Arial" w:hAnsi="Arial" w:cs="Arial"/>
          <w:color w:val="1A1A1A"/>
          <w:sz w:val="26"/>
          <w:szCs w:val="26"/>
          <w:lang w:val="fr-FR"/>
        </w:rPr>
        <w:t xml:space="preserve"> et adoption de l'ordre du jour</w:t>
      </w:r>
    </w:p>
    <w:p w14:paraId="61606CC8" w14:textId="77777777" w:rsidR="00C824D3" w:rsidRDefault="00C824D3" w:rsidP="002243C0">
      <w:pPr>
        <w:pStyle w:val="Paragraphedeliste"/>
        <w:widowControl w:val="0"/>
        <w:autoSpaceDE w:val="0"/>
        <w:autoSpaceDN w:val="0"/>
        <w:adjustRightInd w:val="0"/>
        <w:jc w:val="both"/>
        <w:rPr>
          <w:rFonts w:ascii="Arial" w:hAnsi="Arial" w:cs="Arial"/>
          <w:color w:val="1A1A1A"/>
          <w:sz w:val="26"/>
          <w:szCs w:val="26"/>
          <w:lang w:val="fr-FR"/>
        </w:rPr>
      </w:pPr>
      <w:r>
        <w:rPr>
          <w:rFonts w:ascii="Arial" w:hAnsi="Arial" w:cs="Arial"/>
          <w:color w:val="1A1A1A"/>
          <w:sz w:val="26"/>
          <w:szCs w:val="26"/>
          <w:lang w:val="fr-FR"/>
        </w:rPr>
        <w:t>0.3. Adoption de procès-verbaux</w:t>
      </w:r>
    </w:p>
    <w:p w14:paraId="4B3A0EB8" w14:textId="77777777" w:rsidR="00C824D3" w:rsidRDefault="00C824D3" w:rsidP="002243C0">
      <w:pPr>
        <w:pStyle w:val="Paragraphedeliste"/>
        <w:widowControl w:val="0"/>
        <w:autoSpaceDE w:val="0"/>
        <w:autoSpaceDN w:val="0"/>
        <w:adjustRightInd w:val="0"/>
        <w:jc w:val="both"/>
        <w:rPr>
          <w:rFonts w:ascii="Arial" w:hAnsi="Arial" w:cs="Arial"/>
          <w:color w:val="1A1A1A"/>
          <w:sz w:val="26"/>
          <w:szCs w:val="26"/>
          <w:lang w:val="fr-FR"/>
        </w:rPr>
      </w:pPr>
      <w:r>
        <w:rPr>
          <w:rFonts w:ascii="Arial" w:hAnsi="Arial" w:cs="Arial"/>
          <w:color w:val="1A1A1A"/>
          <w:sz w:val="26"/>
          <w:szCs w:val="26"/>
          <w:lang w:val="fr-FR"/>
        </w:rPr>
        <w:t>0.4. Annonces</w:t>
      </w:r>
    </w:p>
    <w:p w14:paraId="0D538F6D" w14:textId="77777777" w:rsidR="00C824D3" w:rsidRPr="00C824D3" w:rsidRDefault="00C824D3" w:rsidP="002243C0">
      <w:pPr>
        <w:pStyle w:val="Paragraphedeliste"/>
        <w:widowControl w:val="0"/>
        <w:numPr>
          <w:ilvl w:val="0"/>
          <w:numId w:val="3"/>
        </w:numPr>
        <w:autoSpaceDE w:val="0"/>
        <w:autoSpaceDN w:val="0"/>
        <w:adjustRightInd w:val="0"/>
        <w:jc w:val="both"/>
        <w:rPr>
          <w:rFonts w:ascii="Arial" w:hAnsi="Arial" w:cs="Arial"/>
          <w:color w:val="1A1A1A"/>
          <w:sz w:val="26"/>
          <w:szCs w:val="26"/>
          <w:lang w:val="fr-FR"/>
        </w:rPr>
      </w:pPr>
      <w:r w:rsidRPr="00C824D3">
        <w:rPr>
          <w:rFonts w:ascii="Arial" w:hAnsi="Arial" w:cs="Arial"/>
          <w:color w:val="1A1A1A"/>
          <w:sz w:val="26"/>
          <w:szCs w:val="26"/>
          <w:lang w:val="fr-FR"/>
        </w:rPr>
        <w:t>Bilan</w:t>
      </w:r>
    </w:p>
    <w:p w14:paraId="59B1EF42" w14:textId="77777777" w:rsidR="00C824D3" w:rsidRDefault="00C824D3" w:rsidP="002243C0">
      <w:pPr>
        <w:pStyle w:val="Paragraphedeliste"/>
        <w:widowControl w:val="0"/>
        <w:numPr>
          <w:ilvl w:val="0"/>
          <w:numId w:val="3"/>
        </w:numPr>
        <w:autoSpaceDE w:val="0"/>
        <w:autoSpaceDN w:val="0"/>
        <w:adjustRightInd w:val="0"/>
        <w:jc w:val="both"/>
        <w:rPr>
          <w:rFonts w:ascii="Arial" w:hAnsi="Arial" w:cs="Arial"/>
          <w:color w:val="1A1A1A"/>
          <w:sz w:val="26"/>
          <w:szCs w:val="26"/>
          <w:lang w:val="fr-FR"/>
        </w:rPr>
      </w:pPr>
      <w:r>
        <w:rPr>
          <w:rFonts w:ascii="Arial" w:hAnsi="Arial" w:cs="Arial"/>
          <w:color w:val="1A1A1A"/>
          <w:sz w:val="26"/>
          <w:szCs w:val="26"/>
          <w:lang w:val="fr-FR"/>
        </w:rPr>
        <w:t>Traitement des avis de motion</w:t>
      </w:r>
    </w:p>
    <w:p w14:paraId="1A34ACB1" w14:textId="77777777" w:rsidR="00C824D3" w:rsidRDefault="00C824D3" w:rsidP="002243C0">
      <w:pPr>
        <w:pStyle w:val="Paragraphedeliste"/>
        <w:widowControl w:val="0"/>
        <w:numPr>
          <w:ilvl w:val="0"/>
          <w:numId w:val="3"/>
        </w:numPr>
        <w:autoSpaceDE w:val="0"/>
        <w:autoSpaceDN w:val="0"/>
        <w:adjustRightInd w:val="0"/>
        <w:jc w:val="both"/>
        <w:rPr>
          <w:rFonts w:ascii="Arial" w:hAnsi="Arial" w:cs="Arial"/>
          <w:color w:val="1A1A1A"/>
          <w:sz w:val="26"/>
          <w:szCs w:val="26"/>
          <w:lang w:val="fr-FR"/>
        </w:rPr>
      </w:pPr>
      <w:r>
        <w:rPr>
          <w:rFonts w:ascii="Arial" w:hAnsi="Arial" w:cs="Arial"/>
          <w:color w:val="1A1A1A"/>
          <w:sz w:val="26"/>
          <w:szCs w:val="26"/>
          <w:lang w:val="fr-FR"/>
        </w:rPr>
        <w:t>Élections</w:t>
      </w:r>
    </w:p>
    <w:p w14:paraId="71D1C37C" w14:textId="77777777" w:rsidR="00C824D3" w:rsidRDefault="00C824D3" w:rsidP="002243C0">
      <w:pPr>
        <w:pStyle w:val="Paragraphedeliste"/>
        <w:widowControl w:val="0"/>
        <w:numPr>
          <w:ilvl w:val="0"/>
          <w:numId w:val="3"/>
        </w:numPr>
        <w:autoSpaceDE w:val="0"/>
        <w:autoSpaceDN w:val="0"/>
        <w:adjustRightInd w:val="0"/>
        <w:jc w:val="both"/>
        <w:rPr>
          <w:rFonts w:ascii="Arial" w:hAnsi="Arial" w:cs="Arial"/>
          <w:color w:val="1A1A1A"/>
          <w:sz w:val="26"/>
          <w:szCs w:val="26"/>
          <w:lang w:val="fr-FR"/>
        </w:rPr>
      </w:pPr>
      <w:r>
        <w:rPr>
          <w:rFonts w:ascii="Arial" w:hAnsi="Arial" w:cs="Arial"/>
          <w:color w:val="1A1A1A"/>
          <w:sz w:val="26"/>
          <w:szCs w:val="26"/>
          <w:lang w:val="fr-FR"/>
        </w:rPr>
        <w:t>Orientations</w:t>
      </w:r>
    </w:p>
    <w:p w14:paraId="17456D4D" w14:textId="77777777" w:rsidR="00C824D3" w:rsidRDefault="00C824D3" w:rsidP="002243C0">
      <w:pPr>
        <w:pStyle w:val="Paragraphedeliste"/>
        <w:widowControl w:val="0"/>
        <w:numPr>
          <w:ilvl w:val="0"/>
          <w:numId w:val="3"/>
        </w:numPr>
        <w:autoSpaceDE w:val="0"/>
        <w:autoSpaceDN w:val="0"/>
        <w:adjustRightInd w:val="0"/>
        <w:jc w:val="both"/>
        <w:rPr>
          <w:rFonts w:ascii="Arial" w:hAnsi="Arial" w:cs="Arial"/>
          <w:color w:val="1A1A1A"/>
          <w:sz w:val="26"/>
          <w:szCs w:val="26"/>
          <w:lang w:val="fr-FR"/>
        </w:rPr>
      </w:pPr>
      <w:r>
        <w:rPr>
          <w:rFonts w:ascii="Arial" w:hAnsi="Arial" w:cs="Arial"/>
          <w:color w:val="1A1A1A"/>
          <w:sz w:val="26"/>
          <w:szCs w:val="26"/>
          <w:lang w:val="fr-FR"/>
        </w:rPr>
        <w:t>Varia</w:t>
      </w:r>
    </w:p>
    <w:p w14:paraId="5D7EE32F" w14:textId="77777777" w:rsidR="00C824D3" w:rsidRPr="00C97F73" w:rsidRDefault="00C824D3" w:rsidP="002243C0">
      <w:pPr>
        <w:pStyle w:val="Paragraphedeliste"/>
        <w:widowControl w:val="0"/>
        <w:numPr>
          <w:ilvl w:val="0"/>
          <w:numId w:val="3"/>
        </w:numPr>
        <w:autoSpaceDE w:val="0"/>
        <w:autoSpaceDN w:val="0"/>
        <w:adjustRightInd w:val="0"/>
        <w:jc w:val="both"/>
        <w:rPr>
          <w:rFonts w:ascii="Arial" w:hAnsi="Arial" w:cs="Arial"/>
          <w:color w:val="1A1A1A"/>
          <w:sz w:val="26"/>
          <w:szCs w:val="26"/>
          <w:lang w:val="fr-FR"/>
        </w:rPr>
      </w:pPr>
      <w:r w:rsidRPr="00C824D3">
        <w:rPr>
          <w:rFonts w:ascii="Arial" w:hAnsi="Arial" w:cs="Arial"/>
          <w:color w:val="1A1A1A"/>
          <w:sz w:val="26"/>
          <w:szCs w:val="26"/>
          <w:lang w:val="fr-FR"/>
        </w:rPr>
        <w:t>Fermeture</w:t>
      </w:r>
      <w:r w:rsidR="00C97F73">
        <w:rPr>
          <w:rFonts w:ascii="Arial" w:hAnsi="Arial" w:cs="Arial"/>
          <w:sz w:val="34"/>
          <w:szCs w:val="34"/>
          <w:lang w:val="fr-FR"/>
        </w:rPr>
        <w:t>, Julien Labonté</w:t>
      </w:r>
      <w:r w:rsidRPr="00C824D3">
        <w:rPr>
          <w:rFonts w:ascii="Arial" w:hAnsi="Arial" w:cs="Arial"/>
          <w:sz w:val="34"/>
          <w:szCs w:val="34"/>
          <w:lang w:val="fr-FR"/>
        </w:rPr>
        <w:t xml:space="preserve"> appuie.</w:t>
      </w:r>
    </w:p>
    <w:p w14:paraId="67DE7576" w14:textId="77777777" w:rsidR="00C97F73" w:rsidRPr="00C97F73" w:rsidRDefault="00C97F73" w:rsidP="002243C0">
      <w:pPr>
        <w:widowControl w:val="0"/>
        <w:autoSpaceDE w:val="0"/>
        <w:autoSpaceDN w:val="0"/>
        <w:adjustRightInd w:val="0"/>
        <w:jc w:val="both"/>
        <w:rPr>
          <w:rFonts w:ascii="Arial" w:hAnsi="Arial" w:cs="Arial"/>
          <w:color w:val="1A1A1A"/>
          <w:sz w:val="26"/>
          <w:szCs w:val="26"/>
          <w:lang w:val="fr-FR"/>
        </w:rPr>
      </w:pPr>
    </w:p>
    <w:p w14:paraId="5C4D2594" w14:textId="77777777" w:rsidR="00C824D3" w:rsidRPr="00C97F73" w:rsidRDefault="004531B3" w:rsidP="002243C0">
      <w:pPr>
        <w:widowControl w:val="0"/>
        <w:autoSpaceDE w:val="0"/>
        <w:autoSpaceDN w:val="0"/>
        <w:adjustRightInd w:val="0"/>
        <w:spacing w:after="240"/>
        <w:jc w:val="both"/>
        <w:rPr>
          <w:rFonts w:ascii="Times" w:hAnsi="Times" w:cs="Times"/>
          <w:lang w:val="fr-FR"/>
        </w:rPr>
      </w:pPr>
      <w:r>
        <w:rPr>
          <w:rFonts w:ascii="Arial" w:hAnsi="Arial" w:cs="Arial"/>
          <w:b/>
          <w:bCs/>
          <w:sz w:val="34"/>
          <w:szCs w:val="34"/>
          <w:lang w:val="fr-FR"/>
        </w:rPr>
        <w:t>- Amendement à la p</w:t>
      </w:r>
      <w:r w:rsidR="00C97F73">
        <w:rPr>
          <w:rFonts w:ascii="Arial" w:hAnsi="Arial" w:cs="Arial"/>
          <w:b/>
          <w:bCs/>
          <w:sz w:val="34"/>
          <w:szCs w:val="34"/>
          <w:lang w:val="fr-FR"/>
        </w:rPr>
        <w:t>roposition 0.2</w:t>
      </w:r>
      <w:r>
        <w:rPr>
          <w:rFonts w:ascii="Arial" w:hAnsi="Arial" w:cs="Arial"/>
          <w:b/>
          <w:bCs/>
          <w:sz w:val="34"/>
          <w:szCs w:val="34"/>
          <w:lang w:val="fr-FR"/>
        </w:rPr>
        <w:t>1</w:t>
      </w:r>
      <w:r w:rsidR="00C97F73">
        <w:rPr>
          <w:rFonts w:ascii="Arial" w:hAnsi="Arial" w:cs="Arial"/>
          <w:sz w:val="34"/>
          <w:szCs w:val="34"/>
          <w:lang w:val="fr-FR"/>
        </w:rPr>
        <w:t xml:space="preserve">, telle que formulée par Blandine Parchemal: « Que le point 3 soit divisé en </w:t>
      </w:r>
      <w:r w:rsidR="002243C0">
        <w:rPr>
          <w:rFonts w:ascii="Arial" w:hAnsi="Arial" w:cs="Arial"/>
          <w:sz w:val="34"/>
          <w:szCs w:val="34"/>
          <w:lang w:val="fr-FR"/>
        </w:rPr>
        <w:t>deux</w:t>
      </w:r>
      <w:r w:rsidR="00D5792A">
        <w:rPr>
          <w:rFonts w:ascii="Arial" w:hAnsi="Arial" w:cs="Arial"/>
          <w:sz w:val="34"/>
          <w:szCs w:val="34"/>
          <w:lang w:val="fr-FR"/>
        </w:rPr>
        <w:t>: les point 3.1. Élection au comité exécutif et 3.2. É</w:t>
      </w:r>
      <w:r w:rsidR="00C97F73">
        <w:rPr>
          <w:rFonts w:ascii="Arial" w:hAnsi="Arial" w:cs="Arial"/>
          <w:sz w:val="34"/>
          <w:szCs w:val="34"/>
          <w:lang w:val="fr-FR"/>
        </w:rPr>
        <w:t>lection au comité d’évaluation. »,</w:t>
      </w:r>
      <w:r w:rsidR="00D5792A">
        <w:rPr>
          <w:rFonts w:ascii="Arial" w:hAnsi="Arial" w:cs="Arial"/>
          <w:sz w:val="34"/>
          <w:szCs w:val="34"/>
          <w:lang w:val="fr-FR"/>
        </w:rPr>
        <w:t xml:space="preserve"> </w:t>
      </w:r>
      <w:r w:rsidR="00C97F73">
        <w:rPr>
          <w:rFonts w:ascii="Arial" w:hAnsi="Arial" w:cs="Arial"/>
          <w:sz w:val="34"/>
          <w:szCs w:val="34"/>
          <w:lang w:val="fr-FR"/>
        </w:rPr>
        <w:t>François-Julien Côté-Remy appuie.</w:t>
      </w:r>
    </w:p>
    <w:p w14:paraId="16A78652" w14:textId="77777777" w:rsidR="00C824D3" w:rsidRDefault="004531B3" w:rsidP="002243C0">
      <w:pPr>
        <w:widowControl w:val="0"/>
        <w:autoSpaceDE w:val="0"/>
        <w:autoSpaceDN w:val="0"/>
        <w:adjustRightInd w:val="0"/>
        <w:spacing w:after="240"/>
        <w:jc w:val="both"/>
        <w:rPr>
          <w:rFonts w:ascii="Arial" w:hAnsi="Arial" w:cs="Arial"/>
          <w:sz w:val="34"/>
          <w:szCs w:val="34"/>
          <w:lang w:val="fr-FR"/>
        </w:rPr>
      </w:pPr>
      <w:r>
        <w:rPr>
          <w:rFonts w:ascii="Arial" w:hAnsi="Arial" w:cs="Arial"/>
          <w:b/>
          <w:bCs/>
          <w:sz w:val="34"/>
          <w:szCs w:val="34"/>
          <w:lang w:val="fr-FR"/>
        </w:rPr>
        <w:t>Amendement à la p</w:t>
      </w:r>
      <w:r w:rsidR="00C824D3">
        <w:rPr>
          <w:rFonts w:ascii="Arial" w:hAnsi="Arial" w:cs="Arial"/>
          <w:b/>
          <w:bCs/>
          <w:sz w:val="34"/>
          <w:szCs w:val="34"/>
          <w:lang w:val="fr-FR"/>
        </w:rPr>
        <w:t>roposition 0.2</w:t>
      </w:r>
      <w:r>
        <w:rPr>
          <w:rFonts w:ascii="Arial" w:hAnsi="Arial" w:cs="Arial"/>
          <w:b/>
          <w:bCs/>
          <w:sz w:val="34"/>
          <w:szCs w:val="34"/>
          <w:lang w:val="fr-FR"/>
        </w:rPr>
        <w:t>1</w:t>
      </w:r>
      <w:r>
        <w:rPr>
          <w:rFonts w:ascii="Arial" w:hAnsi="Arial" w:cs="Arial"/>
          <w:sz w:val="34"/>
          <w:szCs w:val="34"/>
          <w:lang w:val="fr-FR"/>
        </w:rPr>
        <w:t>, adopté</w:t>
      </w:r>
      <w:r w:rsidR="00C97F73">
        <w:rPr>
          <w:rFonts w:ascii="Arial" w:hAnsi="Arial" w:cs="Arial"/>
          <w:sz w:val="34"/>
          <w:szCs w:val="34"/>
          <w:lang w:val="fr-FR"/>
        </w:rPr>
        <w:t xml:space="preserve"> à l'unanimité</w:t>
      </w:r>
      <w:r w:rsidR="00C824D3">
        <w:rPr>
          <w:rFonts w:ascii="Arial" w:hAnsi="Arial" w:cs="Arial"/>
          <w:sz w:val="34"/>
          <w:szCs w:val="34"/>
          <w:lang w:val="fr-FR"/>
        </w:rPr>
        <w:t>.</w:t>
      </w:r>
    </w:p>
    <w:p w14:paraId="33D8AC51" w14:textId="77777777" w:rsidR="00C97F73" w:rsidRDefault="00C97F73" w:rsidP="002243C0">
      <w:pPr>
        <w:widowControl w:val="0"/>
        <w:autoSpaceDE w:val="0"/>
        <w:autoSpaceDN w:val="0"/>
        <w:adjustRightInd w:val="0"/>
        <w:spacing w:after="240"/>
        <w:jc w:val="both"/>
        <w:rPr>
          <w:rFonts w:ascii="Times" w:hAnsi="Times" w:cs="Times"/>
          <w:lang w:val="fr-FR"/>
        </w:rPr>
      </w:pPr>
      <w:r w:rsidRPr="00D5792A">
        <w:rPr>
          <w:rFonts w:ascii="Arial" w:hAnsi="Arial" w:cs="Arial"/>
          <w:b/>
          <w:sz w:val="34"/>
          <w:szCs w:val="34"/>
          <w:lang w:val="fr-FR"/>
        </w:rPr>
        <w:t>Proposition 0.21</w:t>
      </w:r>
      <w:r>
        <w:rPr>
          <w:rFonts w:ascii="Arial" w:hAnsi="Arial" w:cs="Arial"/>
          <w:sz w:val="34"/>
          <w:szCs w:val="34"/>
          <w:lang w:val="fr-FR"/>
        </w:rPr>
        <w:t>, adoptée à l'unanimité.</w:t>
      </w:r>
    </w:p>
    <w:p w14:paraId="1A575F91" w14:textId="77777777" w:rsidR="00D75A69" w:rsidRDefault="00C824D3" w:rsidP="002243C0">
      <w:pPr>
        <w:widowControl w:val="0"/>
        <w:autoSpaceDE w:val="0"/>
        <w:autoSpaceDN w:val="0"/>
        <w:adjustRightInd w:val="0"/>
        <w:spacing w:after="240"/>
        <w:jc w:val="both"/>
        <w:rPr>
          <w:rFonts w:ascii="Arial" w:hAnsi="Arial" w:cs="Arial"/>
          <w:b/>
          <w:bCs/>
          <w:sz w:val="42"/>
          <w:szCs w:val="42"/>
          <w:lang w:val="fr-FR"/>
        </w:rPr>
      </w:pPr>
      <w:r>
        <w:rPr>
          <w:rFonts w:ascii="Arial" w:hAnsi="Arial" w:cs="Arial"/>
          <w:b/>
          <w:bCs/>
          <w:sz w:val="42"/>
          <w:szCs w:val="42"/>
          <w:lang w:val="fr-FR"/>
        </w:rPr>
        <w:t>0.3. Adoption de procès verbaux</w:t>
      </w:r>
    </w:p>
    <w:p w14:paraId="24FA03BC" w14:textId="77777777" w:rsidR="00C824D3" w:rsidRDefault="00C824D3" w:rsidP="002243C0">
      <w:pPr>
        <w:widowControl w:val="0"/>
        <w:autoSpaceDE w:val="0"/>
        <w:autoSpaceDN w:val="0"/>
        <w:adjustRightInd w:val="0"/>
        <w:spacing w:after="240"/>
        <w:jc w:val="both"/>
        <w:rPr>
          <w:rFonts w:ascii="Arial" w:hAnsi="Arial" w:cs="Arial"/>
          <w:sz w:val="34"/>
          <w:szCs w:val="34"/>
          <w:lang w:val="fr-FR"/>
        </w:rPr>
      </w:pPr>
      <w:r>
        <w:rPr>
          <w:rFonts w:ascii="Arial" w:hAnsi="Arial" w:cs="Arial"/>
          <w:b/>
          <w:bCs/>
          <w:sz w:val="34"/>
          <w:szCs w:val="34"/>
          <w:lang w:val="fr-FR"/>
        </w:rPr>
        <w:t>- Proposition 0.31</w:t>
      </w:r>
      <w:r w:rsidR="00C97F73">
        <w:rPr>
          <w:rFonts w:ascii="Arial" w:hAnsi="Arial" w:cs="Arial"/>
          <w:sz w:val="34"/>
          <w:szCs w:val="34"/>
          <w:lang w:val="fr-FR"/>
        </w:rPr>
        <w:t>, telle que proposée par Thomas-Élie Belley-Côté</w:t>
      </w:r>
      <w:r>
        <w:rPr>
          <w:rFonts w:ascii="Arial" w:hAnsi="Arial" w:cs="Arial"/>
          <w:sz w:val="34"/>
          <w:szCs w:val="34"/>
          <w:lang w:val="fr-FR"/>
        </w:rPr>
        <w:t>: « Que soit adopté le</w:t>
      </w:r>
      <w:r>
        <w:rPr>
          <w:rFonts w:ascii="Times" w:hAnsi="Times" w:cs="Times"/>
          <w:lang w:val="fr-FR"/>
        </w:rPr>
        <w:t xml:space="preserve"> </w:t>
      </w:r>
      <w:r>
        <w:rPr>
          <w:rFonts w:ascii="Arial" w:hAnsi="Arial" w:cs="Arial"/>
          <w:sz w:val="34"/>
          <w:szCs w:val="34"/>
          <w:lang w:val="fr-FR"/>
        </w:rPr>
        <w:t xml:space="preserve">dernier procès verbal du </w:t>
      </w:r>
      <w:r w:rsidR="00D75A69">
        <w:rPr>
          <w:rFonts w:ascii="Arial" w:hAnsi="Arial" w:cs="Arial"/>
          <w:sz w:val="34"/>
          <w:szCs w:val="34"/>
          <w:lang w:val="fr-FR"/>
        </w:rPr>
        <w:t>jeudi, 23 janvier 2014</w:t>
      </w:r>
      <w:r w:rsidR="00C97F73">
        <w:rPr>
          <w:rFonts w:ascii="Arial" w:hAnsi="Arial" w:cs="Arial"/>
          <w:sz w:val="34"/>
          <w:szCs w:val="34"/>
          <w:lang w:val="fr-FR"/>
        </w:rPr>
        <w:t>. », Julien Labonté</w:t>
      </w:r>
      <w:r>
        <w:rPr>
          <w:rFonts w:ascii="Arial" w:hAnsi="Arial" w:cs="Arial"/>
          <w:sz w:val="34"/>
          <w:szCs w:val="34"/>
          <w:lang w:val="fr-FR"/>
        </w:rPr>
        <w:t xml:space="preserve"> appuie.</w:t>
      </w:r>
    </w:p>
    <w:p w14:paraId="266E16C5" w14:textId="77777777" w:rsidR="00D5792A" w:rsidRPr="00C824D3" w:rsidRDefault="00D5792A" w:rsidP="002243C0">
      <w:pPr>
        <w:widowControl w:val="0"/>
        <w:autoSpaceDE w:val="0"/>
        <w:autoSpaceDN w:val="0"/>
        <w:adjustRightInd w:val="0"/>
        <w:spacing w:after="240"/>
        <w:jc w:val="both"/>
        <w:rPr>
          <w:rFonts w:ascii="Times" w:hAnsi="Times" w:cs="Times"/>
          <w:lang w:val="fr-FR"/>
        </w:rPr>
      </w:pPr>
      <w:r w:rsidRPr="00D5792A">
        <w:rPr>
          <w:rFonts w:ascii="Arial" w:hAnsi="Arial" w:cs="Arial"/>
          <w:b/>
          <w:sz w:val="34"/>
          <w:szCs w:val="34"/>
          <w:lang w:val="fr-FR"/>
        </w:rPr>
        <w:t>- Proposition de mise en dépôt de la proposition 0.31</w:t>
      </w:r>
      <w:r>
        <w:rPr>
          <w:rFonts w:ascii="Arial" w:hAnsi="Arial" w:cs="Arial"/>
          <w:sz w:val="34"/>
          <w:szCs w:val="34"/>
          <w:lang w:val="fr-FR"/>
        </w:rPr>
        <w:t>, telle que formulée par Frédérik Fortin, Thomas-Élie Belley-Côté appuie.</w:t>
      </w:r>
    </w:p>
    <w:p w14:paraId="686C4461" w14:textId="77777777" w:rsidR="00C824D3" w:rsidRDefault="00C824D3" w:rsidP="002243C0">
      <w:pPr>
        <w:widowControl w:val="0"/>
        <w:autoSpaceDE w:val="0"/>
        <w:autoSpaceDN w:val="0"/>
        <w:adjustRightInd w:val="0"/>
        <w:spacing w:after="240"/>
        <w:jc w:val="both"/>
        <w:rPr>
          <w:rFonts w:ascii="Times" w:hAnsi="Times" w:cs="Times"/>
          <w:lang w:val="fr-FR"/>
        </w:rPr>
      </w:pPr>
      <w:r>
        <w:rPr>
          <w:rFonts w:ascii="Arial" w:hAnsi="Arial" w:cs="Arial"/>
          <w:b/>
          <w:bCs/>
          <w:sz w:val="42"/>
          <w:szCs w:val="42"/>
          <w:lang w:val="fr-FR"/>
        </w:rPr>
        <w:t>0.4. Annonces</w:t>
      </w:r>
    </w:p>
    <w:p w14:paraId="1C881BA7" w14:textId="77777777" w:rsidR="00D5792A" w:rsidRPr="00D5792A" w:rsidRDefault="00D5792A" w:rsidP="002243C0">
      <w:pPr>
        <w:widowControl w:val="0"/>
        <w:autoSpaceDE w:val="0"/>
        <w:autoSpaceDN w:val="0"/>
        <w:adjustRightInd w:val="0"/>
        <w:spacing w:after="240"/>
        <w:jc w:val="both"/>
        <w:rPr>
          <w:rFonts w:ascii="Arial" w:hAnsi="Arial" w:cs="Arial"/>
          <w:sz w:val="34"/>
          <w:szCs w:val="34"/>
          <w:lang w:val="fr-FR"/>
        </w:rPr>
      </w:pPr>
      <w:r>
        <w:rPr>
          <w:rFonts w:ascii="Arial" w:hAnsi="Arial" w:cs="Arial"/>
          <w:sz w:val="34"/>
          <w:szCs w:val="34"/>
          <w:lang w:val="fr-FR"/>
        </w:rPr>
        <w:t xml:space="preserve">Julien Labonté annonce le </w:t>
      </w:r>
      <w:r w:rsidRPr="00D5792A">
        <w:rPr>
          <w:rFonts w:ascii="Arial" w:hAnsi="Arial" w:cs="Arial"/>
          <w:sz w:val="34"/>
          <w:szCs w:val="34"/>
          <w:lang w:val="fr-FR"/>
        </w:rPr>
        <w:t>CRAM</w:t>
      </w:r>
      <w:r>
        <w:rPr>
          <w:rFonts w:ascii="Arial" w:hAnsi="Arial" w:cs="Arial"/>
          <w:sz w:val="34"/>
          <w:szCs w:val="34"/>
          <w:lang w:val="fr-FR"/>
        </w:rPr>
        <w:t>.</w:t>
      </w:r>
    </w:p>
    <w:p w14:paraId="2C99840D" w14:textId="77777777" w:rsidR="00C824D3" w:rsidRPr="00D5792A" w:rsidRDefault="00D5792A" w:rsidP="002243C0">
      <w:pPr>
        <w:widowControl w:val="0"/>
        <w:autoSpaceDE w:val="0"/>
        <w:autoSpaceDN w:val="0"/>
        <w:adjustRightInd w:val="0"/>
        <w:spacing w:after="240"/>
        <w:jc w:val="both"/>
        <w:rPr>
          <w:rFonts w:ascii="Arial" w:hAnsi="Arial" w:cs="Arial"/>
          <w:sz w:val="34"/>
          <w:szCs w:val="34"/>
          <w:lang w:val="fr-FR"/>
        </w:rPr>
      </w:pPr>
      <w:r>
        <w:rPr>
          <w:rFonts w:ascii="Arial" w:hAnsi="Arial" w:cs="Arial"/>
          <w:sz w:val="34"/>
          <w:szCs w:val="34"/>
          <w:lang w:val="fr-FR"/>
        </w:rPr>
        <w:t>François-Julien Côté-Remy annonce l’</w:t>
      </w:r>
      <w:proofErr w:type="spellStart"/>
      <w:r w:rsidRPr="00D5792A">
        <w:rPr>
          <w:rFonts w:ascii="Arial" w:hAnsi="Arial" w:cs="Arial"/>
          <w:sz w:val="34"/>
          <w:szCs w:val="34"/>
          <w:lang w:val="fr-FR"/>
        </w:rPr>
        <w:t>Ultimate</w:t>
      </w:r>
      <w:proofErr w:type="spellEnd"/>
      <w:r w:rsidRPr="00D5792A">
        <w:rPr>
          <w:rFonts w:ascii="Arial" w:hAnsi="Arial" w:cs="Arial"/>
          <w:sz w:val="34"/>
          <w:szCs w:val="34"/>
          <w:lang w:val="fr-FR"/>
        </w:rPr>
        <w:t xml:space="preserve"> frisbee</w:t>
      </w:r>
      <w:r>
        <w:rPr>
          <w:rFonts w:ascii="Arial" w:hAnsi="Arial" w:cs="Arial"/>
          <w:sz w:val="34"/>
          <w:szCs w:val="34"/>
          <w:lang w:val="fr-FR"/>
        </w:rPr>
        <w:t>.</w:t>
      </w:r>
    </w:p>
    <w:p w14:paraId="186BAAE9" w14:textId="77777777" w:rsidR="00D5792A" w:rsidRDefault="00D5792A" w:rsidP="002243C0">
      <w:pPr>
        <w:widowControl w:val="0"/>
        <w:autoSpaceDE w:val="0"/>
        <w:autoSpaceDN w:val="0"/>
        <w:adjustRightInd w:val="0"/>
        <w:spacing w:after="240"/>
        <w:jc w:val="both"/>
        <w:rPr>
          <w:rFonts w:ascii="Arial" w:hAnsi="Arial" w:cs="Arial"/>
          <w:sz w:val="34"/>
          <w:szCs w:val="34"/>
          <w:lang w:val="fr-FR"/>
        </w:rPr>
      </w:pPr>
      <w:r>
        <w:rPr>
          <w:rFonts w:ascii="Arial" w:hAnsi="Arial" w:cs="Arial"/>
          <w:sz w:val="34"/>
          <w:szCs w:val="34"/>
          <w:lang w:val="fr-FR"/>
        </w:rPr>
        <w:t xml:space="preserve">Samuel E. Lesage annonce </w:t>
      </w:r>
      <w:r w:rsidRPr="00D5792A">
        <w:rPr>
          <w:rFonts w:ascii="Arial" w:hAnsi="Arial" w:cs="Arial"/>
          <w:sz w:val="34"/>
          <w:szCs w:val="34"/>
          <w:lang w:val="fr-FR"/>
        </w:rPr>
        <w:t>Philopolis</w:t>
      </w:r>
      <w:r>
        <w:rPr>
          <w:rFonts w:ascii="Arial" w:hAnsi="Arial" w:cs="Arial"/>
          <w:sz w:val="34"/>
          <w:szCs w:val="34"/>
          <w:lang w:val="fr-FR"/>
        </w:rPr>
        <w:t>.</w:t>
      </w:r>
    </w:p>
    <w:p w14:paraId="75886B5B" w14:textId="77777777" w:rsidR="00D5792A" w:rsidRPr="00D5792A" w:rsidRDefault="00D5792A" w:rsidP="002243C0">
      <w:pPr>
        <w:widowControl w:val="0"/>
        <w:autoSpaceDE w:val="0"/>
        <w:autoSpaceDN w:val="0"/>
        <w:adjustRightInd w:val="0"/>
        <w:spacing w:after="240"/>
        <w:jc w:val="both"/>
        <w:rPr>
          <w:rFonts w:ascii="Arial" w:hAnsi="Arial" w:cs="Arial"/>
          <w:sz w:val="34"/>
          <w:szCs w:val="34"/>
          <w:lang w:val="fr-FR"/>
        </w:rPr>
      </w:pPr>
      <w:r>
        <w:rPr>
          <w:rFonts w:ascii="Arial" w:hAnsi="Arial" w:cs="Arial"/>
          <w:sz w:val="34"/>
          <w:szCs w:val="34"/>
          <w:lang w:val="fr-FR"/>
        </w:rPr>
        <w:t>Pierre-Luc Desjardins et le mentorat.</w:t>
      </w:r>
    </w:p>
    <w:p w14:paraId="0D8B838A" w14:textId="77777777" w:rsidR="00C824D3" w:rsidRDefault="00D75A69" w:rsidP="002243C0">
      <w:pPr>
        <w:widowControl w:val="0"/>
        <w:autoSpaceDE w:val="0"/>
        <w:autoSpaceDN w:val="0"/>
        <w:adjustRightInd w:val="0"/>
        <w:spacing w:after="240"/>
        <w:jc w:val="both"/>
        <w:rPr>
          <w:rFonts w:ascii="Times" w:hAnsi="Times" w:cs="Times"/>
          <w:lang w:val="fr-FR"/>
        </w:rPr>
      </w:pPr>
      <w:r>
        <w:rPr>
          <w:rFonts w:ascii="Arial" w:hAnsi="Arial" w:cs="Arial"/>
          <w:b/>
          <w:bCs/>
          <w:sz w:val="42"/>
          <w:szCs w:val="42"/>
          <w:lang w:val="fr-FR"/>
        </w:rPr>
        <w:t>1. Bilan</w:t>
      </w:r>
    </w:p>
    <w:p w14:paraId="3C41F3D0" w14:textId="77777777" w:rsidR="00D5792A" w:rsidRDefault="004531B3" w:rsidP="002243C0">
      <w:pPr>
        <w:widowControl w:val="0"/>
        <w:autoSpaceDE w:val="0"/>
        <w:autoSpaceDN w:val="0"/>
        <w:adjustRightInd w:val="0"/>
        <w:spacing w:after="240"/>
        <w:jc w:val="both"/>
        <w:rPr>
          <w:rFonts w:ascii="Arial" w:hAnsi="Arial" w:cs="Arial"/>
          <w:sz w:val="34"/>
          <w:szCs w:val="34"/>
          <w:lang w:val="fr-FR"/>
        </w:rPr>
      </w:pPr>
      <w:r>
        <w:rPr>
          <w:rFonts w:ascii="Arial" w:hAnsi="Arial" w:cs="Arial"/>
          <w:b/>
          <w:bCs/>
          <w:sz w:val="34"/>
          <w:szCs w:val="34"/>
          <w:lang w:val="fr-FR"/>
        </w:rPr>
        <w:t>- Proposition 1</w:t>
      </w:r>
      <w:r w:rsidR="00D5792A">
        <w:rPr>
          <w:rFonts w:ascii="Arial" w:hAnsi="Arial" w:cs="Arial"/>
          <w:b/>
          <w:bCs/>
          <w:sz w:val="34"/>
          <w:szCs w:val="34"/>
          <w:lang w:val="fr-FR"/>
        </w:rPr>
        <w:t>.1</w:t>
      </w:r>
      <w:r w:rsidR="00D5792A">
        <w:rPr>
          <w:rFonts w:ascii="Arial" w:hAnsi="Arial" w:cs="Arial"/>
          <w:sz w:val="34"/>
          <w:szCs w:val="34"/>
          <w:lang w:val="fr-FR"/>
        </w:rPr>
        <w:t>, telle que formulée par Thomas-Élie Belley-Côté : « Que les exécutants présentent leur bilan dans une présentation de 4 minutes. », Thomas M</w:t>
      </w:r>
      <w:r w:rsidR="00AD75F7">
        <w:rPr>
          <w:rFonts w:ascii="Arial" w:hAnsi="Arial" w:cs="Arial"/>
          <w:sz w:val="34"/>
          <w:szCs w:val="34"/>
          <w:lang w:val="fr-FR"/>
        </w:rPr>
        <w:t>ekhaël</w:t>
      </w:r>
      <w:r w:rsidR="00D5792A">
        <w:rPr>
          <w:rFonts w:ascii="Arial" w:hAnsi="Arial" w:cs="Arial"/>
          <w:sz w:val="34"/>
          <w:szCs w:val="34"/>
          <w:lang w:val="fr-FR"/>
        </w:rPr>
        <w:t xml:space="preserve"> appuie.</w:t>
      </w:r>
    </w:p>
    <w:p w14:paraId="4933529F" w14:textId="77777777" w:rsidR="00D5792A" w:rsidRDefault="004531B3" w:rsidP="002243C0">
      <w:pPr>
        <w:widowControl w:val="0"/>
        <w:autoSpaceDE w:val="0"/>
        <w:autoSpaceDN w:val="0"/>
        <w:adjustRightInd w:val="0"/>
        <w:spacing w:after="240"/>
        <w:jc w:val="both"/>
        <w:rPr>
          <w:rFonts w:ascii="Arial" w:hAnsi="Arial" w:cs="Arial"/>
          <w:sz w:val="34"/>
          <w:szCs w:val="34"/>
          <w:lang w:val="fr-FR"/>
        </w:rPr>
      </w:pPr>
      <w:r>
        <w:rPr>
          <w:rFonts w:ascii="Arial" w:hAnsi="Arial" w:cs="Arial"/>
          <w:b/>
          <w:bCs/>
          <w:sz w:val="34"/>
          <w:szCs w:val="34"/>
          <w:lang w:val="fr-FR"/>
        </w:rPr>
        <w:t>Proposition 1</w:t>
      </w:r>
      <w:r w:rsidR="00D5792A">
        <w:rPr>
          <w:rFonts w:ascii="Arial" w:hAnsi="Arial" w:cs="Arial"/>
          <w:b/>
          <w:bCs/>
          <w:sz w:val="34"/>
          <w:szCs w:val="34"/>
          <w:lang w:val="fr-FR"/>
        </w:rPr>
        <w:t>.1</w:t>
      </w:r>
      <w:r w:rsidR="00D5792A">
        <w:rPr>
          <w:rFonts w:ascii="Arial" w:hAnsi="Arial" w:cs="Arial"/>
          <w:sz w:val="34"/>
          <w:szCs w:val="34"/>
          <w:lang w:val="fr-FR"/>
        </w:rPr>
        <w:t>, adoptée à majorité.</w:t>
      </w:r>
    </w:p>
    <w:p w14:paraId="50F5725B" w14:textId="3A29F089" w:rsidR="00AD75F7" w:rsidRDefault="00AD75F7" w:rsidP="002243C0">
      <w:pPr>
        <w:widowControl w:val="0"/>
        <w:autoSpaceDE w:val="0"/>
        <w:autoSpaceDN w:val="0"/>
        <w:adjustRightInd w:val="0"/>
        <w:spacing w:after="240"/>
        <w:jc w:val="both"/>
        <w:rPr>
          <w:rFonts w:ascii="Arial" w:hAnsi="Arial" w:cs="Arial"/>
          <w:sz w:val="34"/>
          <w:szCs w:val="34"/>
          <w:lang w:val="fr-FR"/>
        </w:rPr>
      </w:pPr>
      <w:r>
        <w:rPr>
          <w:rFonts w:ascii="Arial" w:hAnsi="Arial" w:cs="Arial"/>
          <w:sz w:val="34"/>
          <w:szCs w:val="34"/>
          <w:lang w:val="fr-FR"/>
        </w:rPr>
        <w:t>Présentation des exécutants</w:t>
      </w:r>
      <w:r w:rsidR="004919DF">
        <w:rPr>
          <w:rFonts w:ascii="Arial" w:hAnsi="Arial" w:cs="Arial"/>
          <w:sz w:val="34"/>
          <w:szCs w:val="34"/>
          <w:lang w:val="fr-FR"/>
        </w:rPr>
        <w:t xml:space="preserve"> et exécutantes</w:t>
      </w:r>
      <w:r>
        <w:rPr>
          <w:rFonts w:ascii="Arial" w:hAnsi="Arial" w:cs="Arial"/>
          <w:sz w:val="34"/>
          <w:szCs w:val="34"/>
          <w:lang w:val="fr-FR"/>
        </w:rPr>
        <w:t>.</w:t>
      </w:r>
    </w:p>
    <w:p w14:paraId="7330E9AB" w14:textId="77777777" w:rsidR="00AD75F7" w:rsidRDefault="004531B3" w:rsidP="002243C0">
      <w:pPr>
        <w:widowControl w:val="0"/>
        <w:autoSpaceDE w:val="0"/>
        <w:autoSpaceDN w:val="0"/>
        <w:adjustRightInd w:val="0"/>
        <w:spacing w:after="240"/>
        <w:jc w:val="both"/>
        <w:rPr>
          <w:rFonts w:ascii="Arial" w:hAnsi="Arial" w:cs="Arial"/>
          <w:sz w:val="34"/>
          <w:szCs w:val="34"/>
          <w:lang w:val="fr-FR"/>
        </w:rPr>
      </w:pPr>
      <w:r>
        <w:rPr>
          <w:rFonts w:ascii="Arial" w:hAnsi="Arial" w:cs="Arial"/>
          <w:b/>
          <w:bCs/>
          <w:sz w:val="34"/>
          <w:szCs w:val="34"/>
          <w:lang w:val="fr-FR"/>
        </w:rPr>
        <w:t>- Proposition 1</w:t>
      </w:r>
      <w:r w:rsidR="00AD75F7">
        <w:rPr>
          <w:rFonts w:ascii="Arial" w:hAnsi="Arial" w:cs="Arial"/>
          <w:b/>
          <w:bCs/>
          <w:sz w:val="34"/>
          <w:szCs w:val="34"/>
          <w:lang w:val="fr-FR"/>
        </w:rPr>
        <w:t>.2</w:t>
      </w:r>
      <w:r w:rsidR="00AD75F7">
        <w:rPr>
          <w:rFonts w:ascii="Arial" w:hAnsi="Arial" w:cs="Arial"/>
          <w:sz w:val="34"/>
          <w:szCs w:val="34"/>
          <w:lang w:val="fr-FR"/>
        </w:rPr>
        <w:t>, telle que formulée par Thomas-Élie Belley-Côté : « Que soit prolongée la présentation des exécutants de 7 minutes. », Thomas Mekhaël appuie.</w:t>
      </w:r>
    </w:p>
    <w:p w14:paraId="36813271" w14:textId="77777777" w:rsidR="00AD75F7" w:rsidRDefault="004531B3" w:rsidP="002243C0">
      <w:pPr>
        <w:widowControl w:val="0"/>
        <w:autoSpaceDE w:val="0"/>
        <w:autoSpaceDN w:val="0"/>
        <w:adjustRightInd w:val="0"/>
        <w:spacing w:after="240"/>
        <w:jc w:val="both"/>
        <w:rPr>
          <w:rFonts w:ascii="Arial" w:hAnsi="Arial" w:cs="Arial"/>
          <w:sz w:val="34"/>
          <w:szCs w:val="34"/>
          <w:lang w:val="fr-FR"/>
        </w:rPr>
      </w:pPr>
      <w:r>
        <w:rPr>
          <w:rFonts w:ascii="Arial" w:hAnsi="Arial" w:cs="Arial"/>
          <w:b/>
          <w:bCs/>
          <w:sz w:val="34"/>
          <w:szCs w:val="34"/>
          <w:lang w:val="fr-FR"/>
        </w:rPr>
        <w:t>Proposition 1</w:t>
      </w:r>
      <w:r w:rsidR="00AD75F7" w:rsidRPr="00AD75F7">
        <w:rPr>
          <w:rFonts w:ascii="Arial" w:hAnsi="Arial" w:cs="Arial"/>
          <w:b/>
          <w:bCs/>
          <w:sz w:val="34"/>
          <w:szCs w:val="34"/>
          <w:lang w:val="fr-FR"/>
        </w:rPr>
        <w:t>.2</w:t>
      </w:r>
      <w:r w:rsidR="00AD75F7">
        <w:rPr>
          <w:rFonts w:ascii="Arial" w:hAnsi="Arial" w:cs="Arial"/>
          <w:sz w:val="34"/>
          <w:szCs w:val="34"/>
          <w:lang w:val="fr-FR"/>
        </w:rPr>
        <w:t>, adoptée à majorité.</w:t>
      </w:r>
    </w:p>
    <w:p w14:paraId="1578F37E" w14:textId="75FD8AB6" w:rsidR="00AD75F7" w:rsidRDefault="00AD75F7" w:rsidP="002243C0">
      <w:pPr>
        <w:widowControl w:val="0"/>
        <w:autoSpaceDE w:val="0"/>
        <w:autoSpaceDN w:val="0"/>
        <w:adjustRightInd w:val="0"/>
        <w:spacing w:after="240"/>
        <w:jc w:val="both"/>
        <w:rPr>
          <w:rFonts w:ascii="Arial" w:hAnsi="Arial" w:cs="Arial"/>
          <w:sz w:val="34"/>
          <w:szCs w:val="34"/>
          <w:lang w:val="fr-FR"/>
        </w:rPr>
      </w:pPr>
      <w:r>
        <w:rPr>
          <w:rFonts w:ascii="Arial" w:hAnsi="Arial" w:cs="Arial"/>
          <w:sz w:val="34"/>
          <w:szCs w:val="34"/>
          <w:lang w:val="fr-FR"/>
        </w:rPr>
        <w:t>Suite de la présentation des exécutants</w:t>
      </w:r>
      <w:r w:rsidR="004919DF">
        <w:rPr>
          <w:rFonts w:ascii="Arial" w:hAnsi="Arial" w:cs="Arial"/>
          <w:sz w:val="34"/>
          <w:szCs w:val="34"/>
          <w:lang w:val="fr-FR"/>
        </w:rPr>
        <w:t xml:space="preserve"> et exécutantes</w:t>
      </w:r>
      <w:r>
        <w:rPr>
          <w:rFonts w:ascii="Arial" w:hAnsi="Arial" w:cs="Arial"/>
          <w:sz w:val="34"/>
          <w:szCs w:val="34"/>
          <w:lang w:val="fr-FR"/>
        </w:rPr>
        <w:t>.</w:t>
      </w:r>
    </w:p>
    <w:p w14:paraId="5C21E577" w14:textId="77777777" w:rsidR="002631C9" w:rsidRDefault="004531B3" w:rsidP="002243C0">
      <w:pPr>
        <w:widowControl w:val="0"/>
        <w:autoSpaceDE w:val="0"/>
        <w:autoSpaceDN w:val="0"/>
        <w:adjustRightInd w:val="0"/>
        <w:spacing w:after="240"/>
        <w:jc w:val="both"/>
        <w:rPr>
          <w:rFonts w:ascii="Arial" w:hAnsi="Arial" w:cs="Arial"/>
          <w:sz w:val="34"/>
          <w:szCs w:val="34"/>
          <w:lang w:val="fr-FR"/>
        </w:rPr>
      </w:pPr>
      <w:r>
        <w:rPr>
          <w:rFonts w:ascii="Arial" w:hAnsi="Arial" w:cs="Arial"/>
          <w:b/>
          <w:bCs/>
          <w:sz w:val="34"/>
          <w:szCs w:val="34"/>
          <w:lang w:val="fr-FR"/>
        </w:rPr>
        <w:t>- Proposition 1</w:t>
      </w:r>
      <w:r w:rsidR="002631C9">
        <w:rPr>
          <w:rFonts w:ascii="Arial" w:hAnsi="Arial" w:cs="Arial"/>
          <w:b/>
          <w:bCs/>
          <w:sz w:val="34"/>
          <w:szCs w:val="34"/>
          <w:lang w:val="fr-FR"/>
        </w:rPr>
        <w:t>.</w:t>
      </w:r>
      <w:r>
        <w:rPr>
          <w:rFonts w:ascii="Arial" w:hAnsi="Arial" w:cs="Arial"/>
          <w:b/>
          <w:bCs/>
          <w:sz w:val="34"/>
          <w:szCs w:val="34"/>
          <w:lang w:val="fr-FR"/>
        </w:rPr>
        <w:t>3</w:t>
      </w:r>
      <w:r w:rsidR="002631C9">
        <w:rPr>
          <w:rFonts w:ascii="Arial" w:hAnsi="Arial" w:cs="Arial"/>
          <w:sz w:val="34"/>
          <w:szCs w:val="34"/>
          <w:lang w:val="fr-FR"/>
        </w:rPr>
        <w:t>, telle que formulée par Thomas-Élie Belley-Côté : « Qu’il y ait une période de questions de 5 minutes. », Pierre-Luc Desjardins appuie.</w:t>
      </w:r>
    </w:p>
    <w:p w14:paraId="1B6CE504" w14:textId="77777777" w:rsidR="002631C9" w:rsidRDefault="004531B3" w:rsidP="002243C0">
      <w:pPr>
        <w:widowControl w:val="0"/>
        <w:autoSpaceDE w:val="0"/>
        <w:autoSpaceDN w:val="0"/>
        <w:adjustRightInd w:val="0"/>
        <w:spacing w:after="240"/>
        <w:jc w:val="both"/>
        <w:rPr>
          <w:rFonts w:ascii="Arial" w:hAnsi="Arial" w:cs="Arial"/>
          <w:sz w:val="34"/>
          <w:szCs w:val="34"/>
          <w:lang w:val="fr-FR"/>
        </w:rPr>
      </w:pPr>
      <w:r>
        <w:rPr>
          <w:rFonts w:ascii="Arial" w:hAnsi="Arial" w:cs="Arial"/>
          <w:b/>
          <w:sz w:val="34"/>
          <w:szCs w:val="34"/>
          <w:lang w:val="fr-FR"/>
        </w:rPr>
        <w:t>Proposition 1</w:t>
      </w:r>
      <w:r w:rsidR="002631C9" w:rsidRPr="002631C9">
        <w:rPr>
          <w:rFonts w:ascii="Arial" w:hAnsi="Arial" w:cs="Arial"/>
          <w:b/>
          <w:sz w:val="34"/>
          <w:szCs w:val="34"/>
          <w:lang w:val="fr-FR"/>
        </w:rPr>
        <w:t>.</w:t>
      </w:r>
      <w:r>
        <w:rPr>
          <w:rFonts w:ascii="Arial" w:hAnsi="Arial" w:cs="Arial"/>
          <w:b/>
          <w:sz w:val="34"/>
          <w:szCs w:val="34"/>
          <w:lang w:val="fr-FR"/>
        </w:rPr>
        <w:t>3</w:t>
      </w:r>
      <w:r w:rsidR="002631C9">
        <w:rPr>
          <w:rFonts w:ascii="Arial" w:hAnsi="Arial" w:cs="Arial"/>
          <w:sz w:val="34"/>
          <w:szCs w:val="34"/>
          <w:lang w:val="fr-FR"/>
        </w:rPr>
        <w:t>, adoptée à l'unanimité.</w:t>
      </w:r>
    </w:p>
    <w:p w14:paraId="3B9A9BAD" w14:textId="77777777" w:rsidR="002631C9" w:rsidRDefault="002631C9" w:rsidP="002243C0">
      <w:pPr>
        <w:widowControl w:val="0"/>
        <w:autoSpaceDE w:val="0"/>
        <w:autoSpaceDN w:val="0"/>
        <w:adjustRightInd w:val="0"/>
        <w:spacing w:after="240"/>
        <w:jc w:val="both"/>
        <w:rPr>
          <w:rFonts w:ascii="Arial" w:hAnsi="Arial" w:cs="Arial"/>
          <w:sz w:val="34"/>
          <w:szCs w:val="34"/>
          <w:lang w:val="fr-FR"/>
        </w:rPr>
      </w:pPr>
      <w:r>
        <w:rPr>
          <w:rFonts w:ascii="Arial" w:hAnsi="Arial" w:cs="Arial"/>
          <w:sz w:val="34"/>
          <w:szCs w:val="34"/>
          <w:lang w:val="fr-FR"/>
        </w:rPr>
        <w:t>Pas de question!</w:t>
      </w:r>
    </w:p>
    <w:p w14:paraId="355311CB" w14:textId="77777777" w:rsidR="00C824D3" w:rsidRDefault="00D75A69" w:rsidP="002243C0">
      <w:pPr>
        <w:widowControl w:val="0"/>
        <w:autoSpaceDE w:val="0"/>
        <w:autoSpaceDN w:val="0"/>
        <w:adjustRightInd w:val="0"/>
        <w:spacing w:after="240"/>
        <w:jc w:val="both"/>
        <w:rPr>
          <w:rFonts w:ascii="Times" w:hAnsi="Times" w:cs="Times"/>
          <w:lang w:val="fr-FR"/>
        </w:rPr>
      </w:pPr>
      <w:r>
        <w:rPr>
          <w:rFonts w:ascii="Arial" w:hAnsi="Arial" w:cs="Arial"/>
          <w:b/>
          <w:bCs/>
          <w:sz w:val="42"/>
          <w:szCs w:val="42"/>
          <w:lang w:val="fr-FR"/>
        </w:rPr>
        <w:t>2. Traitement des avis de motion</w:t>
      </w:r>
    </w:p>
    <w:p w14:paraId="4EDE5955" w14:textId="77777777" w:rsidR="00C824D3" w:rsidRPr="004531B3" w:rsidRDefault="00C824D3" w:rsidP="002243C0">
      <w:pPr>
        <w:widowControl w:val="0"/>
        <w:autoSpaceDE w:val="0"/>
        <w:autoSpaceDN w:val="0"/>
        <w:adjustRightInd w:val="0"/>
        <w:spacing w:after="240"/>
        <w:jc w:val="both"/>
        <w:rPr>
          <w:rFonts w:ascii="Arial" w:hAnsi="Arial" w:cs="Arial"/>
          <w:sz w:val="34"/>
          <w:szCs w:val="34"/>
          <w:lang w:val="fr-FR"/>
        </w:rPr>
      </w:pPr>
      <w:r>
        <w:rPr>
          <w:rFonts w:ascii="Arial" w:hAnsi="Arial" w:cs="Arial"/>
          <w:b/>
          <w:bCs/>
          <w:sz w:val="34"/>
          <w:szCs w:val="34"/>
          <w:lang w:val="fr-FR"/>
        </w:rPr>
        <w:t>- Proposition 2.1</w:t>
      </w:r>
      <w:r>
        <w:rPr>
          <w:rFonts w:ascii="Arial" w:hAnsi="Arial" w:cs="Arial"/>
          <w:sz w:val="34"/>
          <w:szCs w:val="34"/>
          <w:lang w:val="fr-FR"/>
        </w:rPr>
        <w:t xml:space="preserve">, telle que formulée par </w:t>
      </w:r>
      <w:r w:rsidR="008A0148">
        <w:rPr>
          <w:rFonts w:ascii="Arial" w:hAnsi="Arial" w:cs="Arial"/>
          <w:sz w:val="34"/>
          <w:szCs w:val="34"/>
          <w:lang w:val="fr-FR"/>
        </w:rPr>
        <w:t>Julien Labonté</w:t>
      </w:r>
      <w:r w:rsidR="00D75A69">
        <w:rPr>
          <w:rFonts w:ascii="Arial" w:hAnsi="Arial" w:cs="Arial"/>
          <w:sz w:val="34"/>
          <w:szCs w:val="34"/>
          <w:lang w:val="fr-FR"/>
        </w:rPr>
        <w:t>:</w:t>
      </w:r>
      <w:r w:rsidR="008A0148">
        <w:rPr>
          <w:rFonts w:ascii="Arial" w:hAnsi="Arial" w:cs="Arial"/>
          <w:sz w:val="34"/>
          <w:szCs w:val="34"/>
          <w:lang w:val="fr-FR"/>
        </w:rPr>
        <w:t xml:space="preserve"> </w:t>
      </w:r>
      <w:r w:rsidR="008A0148" w:rsidRPr="002B04A0">
        <w:rPr>
          <w:rFonts w:ascii="Arial" w:hAnsi="Arial" w:cs="Arial"/>
          <w:sz w:val="32"/>
          <w:szCs w:val="32"/>
          <w:lang w:val="fr-FR"/>
        </w:rPr>
        <w:t>« Que soit ajouté à la section 5.3 Pouvoir et devoirs « Tenir une période de permanence au local de l'association étudiante, du lundi au vendredi, de 11h30 à 13h ». Que soit ajouté à la section 5.3 Pouvoir et devoirs « Produire, une semaine avant chaque assemblée générale, un rapport de ce qui a été fait depuis la dernière assemblée générale ainsi qu'une prévision de ce qui sera fait d'ici la prochaine assemblée générale. Chaque membre du conseil exécutif devra produire un rapport. Le rapport devra être envoyé à tous les membres une semaine avant l'assemblée générale. Que soit remplacé à la section 6.2 Président le titre Président par Coordonnateur général, que soit aussi remplacé dans : « La personne élue à la présidence » les termes « à la présidence » par « comme coordonnateur général ». Que soit supprimé la section 6.3 Vice-présidence. Que la section 6.7 Coordonnateur aux affaires externes, se lise comme suit : « Les deux personnes occupant ce poste sont chargées de représenter l’ADÉPUM au sein de la FAÉCUM et de l'ASSÉ. Elles sont déléguées au Conseil Central, au Comité des Affaires Socio-Politiques et au Congrès de la FAÉCUM ainsi qu'au Conseil Central, au Comité Régional de l'ASSÉ à Montréal et au Congrès de l'ASSÉ. De ce fait, elles doivent fournir un compte-rendu des événements discutés lors de ces conseils. De plus, elles sont chargées d’assurer les relations avec les autres associations étudiantes. Ces personnes sont également responsables du comité des affaires externes de l’ADÉPUM si ce comité est existant. »</w:t>
      </w:r>
      <w:r w:rsidR="008A0148">
        <w:rPr>
          <w:rFonts w:ascii="Arial" w:hAnsi="Arial" w:cs="Arial"/>
          <w:sz w:val="34"/>
          <w:szCs w:val="34"/>
          <w:lang w:val="fr-FR"/>
        </w:rPr>
        <w:t>, Thomas-Élie Belley-Côté</w:t>
      </w:r>
      <w:r>
        <w:rPr>
          <w:rFonts w:ascii="Arial" w:hAnsi="Arial" w:cs="Arial"/>
          <w:sz w:val="34"/>
          <w:szCs w:val="34"/>
          <w:lang w:val="fr-FR"/>
        </w:rPr>
        <w:t xml:space="preserve"> appuie.</w:t>
      </w:r>
    </w:p>
    <w:p w14:paraId="431601BF" w14:textId="77777777" w:rsidR="00D75A69" w:rsidRDefault="00C824D3" w:rsidP="002243C0">
      <w:pPr>
        <w:widowControl w:val="0"/>
        <w:autoSpaceDE w:val="0"/>
        <w:autoSpaceDN w:val="0"/>
        <w:adjustRightInd w:val="0"/>
        <w:spacing w:after="240"/>
        <w:jc w:val="both"/>
        <w:rPr>
          <w:rFonts w:ascii="Arial" w:hAnsi="Arial" w:cs="Arial"/>
          <w:sz w:val="34"/>
          <w:szCs w:val="34"/>
          <w:lang w:val="fr-FR"/>
        </w:rPr>
      </w:pPr>
      <w:r>
        <w:rPr>
          <w:rFonts w:ascii="Arial" w:hAnsi="Arial" w:cs="Arial"/>
          <w:b/>
          <w:bCs/>
          <w:sz w:val="34"/>
          <w:szCs w:val="34"/>
          <w:lang w:val="fr-FR"/>
        </w:rPr>
        <w:t>Proposition 2.1</w:t>
      </w:r>
      <w:r w:rsidR="008A0148">
        <w:rPr>
          <w:rFonts w:ascii="Arial" w:hAnsi="Arial" w:cs="Arial"/>
          <w:sz w:val="34"/>
          <w:szCs w:val="34"/>
          <w:lang w:val="fr-FR"/>
        </w:rPr>
        <w:t>, adoptée à l'unanimité</w:t>
      </w:r>
      <w:r>
        <w:rPr>
          <w:rFonts w:ascii="Arial" w:hAnsi="Arial" w:cs="Arial"/>
          <w:sz w:val="34"/>
          <w:szCs w:val="34"/>
          <w:lang w:val="fr-FR"/>
        </w:rPr>
        <w:t>.</w:t>
      </w:r>
    </w:p>
    <w:p w14:paraId="3E4DDD7F" w14:textId="77777777" w:rsidR="008A0148" w:rsidRPr="002B04A0" w:rsidRDefault="008A0148" w:rsidP="002243C0">
      <w:pPr>
        <w:widowControl w:val="0"/>
        <w:autoSpaceDE w:val="0"/>
        <w:autoSpaceDN w:val="0"/>
        <w:adjustRightInd w:val="0"/>
        <w:spacing w:after="240"/>
        <w:jc w:val="both"/>
        <w:rPr>
          <w:rFonts w:ascii="Arial" w:hAnsi="Arial" w:cs="Arial"/>
          <w:sz w:val="32"/>
          <w:szCs w:val="32"/>
          <w:lang w:val="fr-FR"/>
        </w:rPr>
      </w:pPr>
      <w:r w:rsidRPr="00F2360B">
        <w:rPr>
          <w:rFonts w:ascii="Arial" w:hAnsi="Arial" w:cs="Arial"/>
          <w:b/>
          <w:bCs/>
          <w:sz w:val="34"/>
          <w:szCs w:val="34"/>
          <w:lang w:val="fr-FR"/>
        </w:rPr>
        <w:t>Proposition 2.2</w:t>
      </w:r>
      <w:r>
        <w:rPr>
          <w:rFonts w:ascii="Arial" w:hAnsi="Arial" w:cs="Arial"/>
          <w:sz w:val="34"/>
          <w:szCs w:val="34"/>
          <w:lang w:val="fr-FR"/>
        </w:rPr>
        <w:t>, telle que formulée par</w:t>
      </w:r>
      <w:r w:rsidR="00F2360B">
        <w:rPr>
          <w:rFonts w:ascii="Arial" w:hAnsi="Arial" w:cs="Arial"/>
          <w:sz w:val="34"/>
          <w:szCs w:val="34"/>
          <w:lang w:val="fr-FR"/>
        </w:rPr>
        <w:t xml:space="preserve"> Camille G. </w:t>
      </w:r>
      <w:r>
        <w:rPr>
          <w:rFonts w:ascii="Arial" w:hAnsi="Arial" w:cs="Arial"/>
          <w:sz w:val="34"/>
          <w:szCs w:val="34"/>
          <w:lang w:val="fr-FR"/>
        </w:rPr>
        <w:t>Grenon : </w:t>
      </w:r>
      <w:r w:rsidRPr="002B04A0">
        <w:rPr>
          <w:rFonts w:ascii="Arial" w:hAnsi="Arial" w:cs="Arial"/>
          <w:sz w:val="32"/>
          <w:szCs w:val="32"/>
          <w:lang w:val="fr-FR"/>
        </w:rPr>
        <w:t>«</w:t>
      </w:r>
      <w:r w:rsidR="004531B3" w:rsidRPr="002B04A0">
        <w:rPr>
          <w:rFonts w:ascii="Arial" w:hAnsi="Arial" w:cs="Arial"/>
          <w:sz w:val="32"/>
          <w:szCs w:val="32"/>
          <w:lang w:val="fr-FR"/>
        </w:rPr>
        <w:t> </w:t>
      </w:r>
      <w:r w:rsidRPr="002B04A0">
        <w:rPr>
          <w:rFonts w:ascii="Arial" w:hAnsi="Arial" w:cs="Arial"/>
          <w:sz w:val="32"/>
          <w:szCs w:val="32"/>
          <w:lang w:val="fr-FR"/>
        </w:rPr>
        <w:t>Considérant que la langue française, en inscrivant dans sa grammaire que le masculin doit toujours l’emporter sur le féminin, trahie un lointain machisme qui persiste encore aujourd’hui dans nos textes et qui doit être souligné et neutralisé afin de concorder avec nos actions,</w:t>
      </w:r>
    </w:p>
    <w:p w14:paraId="4C371432" w14:textId="77777777" w:rsidR="008A0148" w:rsidRPr="002B04A0" w:rsidRDefault="008A0148" w:rsidP="002243C0">
      <w:pPr>
        <w:widowControl w:val="0"/>
        <w:autoSpaceDE w:val="0"/>
        <w:autoSpaceDN w:val="0"/>
        <w:adjustRightInd w:val="0"/>
        <w:spacing w:after="240"/>
        <w:jc w:val="both"/>
        <w:rPr>
          <w:rFonts w:ascii="Arial" w:hAnsi="Arial" w:cs="Arial"/>
          <w:sz w:val="32"/>
          <w:szCs w:val="32"/>
          <w:lang w:val="fr-FR"/>
        </w:rPr>
      </w:pPr>
      <w:r w:rsidRPr="002B04A0">
        <w:rPr>
          <w:rFonts w:ascii="Arial" w:hAnsi="Arial" w:cs="Arial"/>
          <w:sz w:val="32"/>
          <w:szCs w:val="32"/>
          <w:lang w:val="fr-FR"/>
        </w:rPr>
        <w:t>Considérant que le langage est un outil qui reflète et agit sur la société, que les femmes sont omniprésentes dans la communauté universitaire et de plus en plus au sein du département de philosophie et que cette réalité doit se refléter dans les écrits,</w:t>
      </w:r>
    </w:p>
    <w:p w14:paraId="780EB1CE" w14:textId="77777777" w:rsidR="008A0148" w:rsidRPr="002B04A0" w:rsidRDefault="008A0148" w:rsidP="002243C0">
      <w:pPr>
        <w:widowControl w:val="0"/>
        <w:autoSpaceDE w:val="0"/>
        <w:autoSpaceDN w:val="0"/>
        <w:adjustRightInd w:val="0"/>
        <w:spacing w:after="240"/>
        <w:jc w:val="both"/>
        <w:rPr>
          <w:rFonts w:ascii="Arial" w:hAnsi="Arial" w:cs="Arial"/>
          <w:sz w:val="32"/>
          <w:szCs w:val="32"/>
          <w:lang w:val="fr-FR"/>
        </w:rPr>
      </w:pPr>
      <w:r w:rsidRPr="002B04A0">
        <w:rPr>
          <w:rFonts w:ascii="Arial" w:hAnsi="Arial" w:cs="Arial"/>
          <w:sz w:val="32"/>
          <w:szCs w:val="32"/>
          <w:lang w:val="fr-FR"/>
        </w:rPr>
        <w:t>Considérant que l’université de Sherbrooke, l’UQAM et l’Université d’Ottawa ont déjà effectué des démarches en ce sens depuis longtemps,</w:t>
      </w:r>
    </w:p>
    <w:p w14:paraId="66C81E66" w14:textId="77777777" w:rsidR="008A0148" w:rsidRPr="002B04A0" w:rsidRDefault="008A0148" w:rsidP="002243C0">
      <w:pPr>
        <w:widowControl w:val="0"/>
        <w:autoSpaceDE w:val="0"/>
        <w:autoSpaceDN w:val="0"/>
        <w:adjustRightInd w:val="0"/>
        <w:spacing w:after="240"/>
        <w:jc w:val="both"/>
        <w:rPr>
          <w:rFonts w:ascii="Arial" w:hAnsi="Arial" w:cs="Arial"/>
          <w:sz w:val="32"/>
          <w:szCs w:val="32"/>
          <w:lang w:val="fr-FR"/>
        </w:rPr>
      </w:pPr>
      <w:r w:rsidRPr="002B04A0">
        <w:rPr>
          <w:rFonts w:ascii="Arial" w:hAnsi="Arial" w:cs="Arial"/>
          <w:sz w:val="32"/>
          <w:szCs w:val="32"/>
          <w:lang w:val="fr-FR"/>
        </w:rPr>
        <w:t>Que l’ADÉPUM s’engage à rendre visible les femmes dans la langue autant qu’elles le sont au sein de la communauté universitaire et d’utiliser ainsi que de promouvoir la méthode de féminisation suivante et encourager ses membres à utiliser des mesures inclusives et égalitaires dans leurs textes en féminisant la Charte de l’ADÉPUM. Le modèle suivant étant fortement suggéré:</w:t>
      </w:r>
    </w:p>
    <w:p w14:paraId="264324EB" w14:textId="77777777" w:rsidR="008A0148" w:rsidRPr="002B04A0" w:rsidRDefault="008A0148" w:rsidP="002243C0">
      <w:pPr>
        <w:widowControl w:val="0"/>
        <w:autoSpaceDE w:val="0"/>
        <w:autoSpaceDN w:val="0"/>
        <w:adjustRightInd w:val="0"/>
        <w:spacing w:after="240"/>
        <w:jc w:val="both"/>
        <w:rPr>
          <w:rFonts w:ascii="Arial" w:hAnsi="Arial" w:cs="Arial"/>
          <w:sz w:val="32"/>
          <w:szCs w:val="32"/>
          <w:lang w:val="fr-FR"/>
        </w:rPr>
      </w:pPr>
      <w:r w:rsidRPr="002B04A0">
        <w:rPr>
          <w:rFonts w:ascii="Arial" w:hAnsi="Arial" w:cs="Arial"/>
          <w:sz w:val="32"/>
          <w:szCs w:val="32"/>
          <w:lang w:val="fr-FR"/>
        </w:rPr>
        <w:t>1. Favo</w:t>
      </w:r>
      <w:r w:rsidR="004531B3" w:rsidRPr="002B04A0">
        <w:rPr>
          <w:rFonts w:ascii="Arial" w:hAnsi="Arial" w:cs="Arial"/>
          <w:sz w:val="32"/>
          <w:szCs w:val="32"/>
          <w:lang w:val="fr-FR"/>
        </w:rPr>
        <w:t>riser d’abord la neutralisation</w:t>
      </w:r>
      <w:r w:rsidRPr="002B04A0">
        <w:rPr>
          <w:rFonts w:ascii="Arial" w:hAnsi="Arial" w:cs="Arial"/>
          <w:sz w:val="32"/>
          <w:szCs w:val="32"/>
          <w:lang w:val="fr-FR"/>
        </w:rPr>
        <w:t>: Il s’agit d’user de termes ne faisant aucunement référence au genre. Donc, de préférer le nom de la fonction, le nom administratif ou le générique au terme désigna</w:t>
      </w:r>
      <w:r w:rsidR="004531B3" w:rsidRPr="002B04A0">
        <w:rPr>
          <w:rFonts w:ascii="Arial" w:hAnsi="Arial" w:cs="Arial"/>
          <w:sz w:val="32"/>
          <w:szCs w:val="32"/>
          <w:lang w:val="fr-FR"/>
        </w:rPr>
        <w:t>tion. Par exemple, d’employer « La population étudiante » au lieu de « les étudiantes et les étudiants », « Le personnel », à la place de « les employé-e-s </w:t>
      </w:r>
      <w:r w:rsidRPr="002B04A0">
        <w:rPr>
          <w:rFonts w:ascii="Arial" w:hAnsi="Arial" w:cs="Arial"/>
          <w:sz w:val="32"/>
          <w:szCs w:val="32"/>
          <w:lang w:val="fr-FR"/>
        </w:rPr>
        <w:t xml:space="preserve">», etc. Ou encore, de simplement utiliser des </w:t>
      </w:r>
      <w:r w:rsidR="004531B3" w:rsidRPr="002B04A0">
        <w:rPr>
          <w:rFonts w:ascii="Arial" w:hAnsi="Arial" w:cs="Arial"/>
          <w:sz w:val="32"/>
          <w:szCs w:val="32"/>
          <w:lang w:val="fr-FR"/>
        </w:rPr>
        <w:t>pronoms indéfinis en écrivant « Plusieurs y ont assisté » au lieu de mentionner « </w:t>
      </w:r>
      <w:r w:rsidRPr="002B04A0">
        <w:rPr>
          <w:rFonts w:ascii="Arial" w:hAnsi="Arial" w:cs="Arial"/>
          <w:sz w:val="32"/>
          <w:szCs w:val="32"/>
          <w:lang w:val="fr-FR"/>
        </w:rPr>
        <w:t>Pl</w:t>
      </w:r>
      <w:r w:rsidR="004531B3" w:rsidRPr="002B04A0">
        <w:rPr>
          <w:rFonts w:ascii="Arial" w:hAnsi="Arial" w:cs="Arial"/>
          <w:sz w:val="32"/>
          <w:szCs w:val="32"/>
          <w:lang w:val="fr-FR"/>
        </w:rPr>
        <w:t>usieurs étudiants y ont assisté </w:t>
      </w:r>
      <w:r w:rsidRPr="002B04A0">
        <w:rPr>
          <w:rFonts w:ascii="Arial" w:hAnsi="Arial" w:cs="Arial"/>
          <w:sz w:val="32"/>
          <w:szCs w:val="32"/>
          <w:lang w:val="fr-FR"/>
        </w:rPr>
        <w:t>».</w:t>
      </w:r>
    </w:p>
    <w:p w14:paraId="78EC1A7E" w14:textId="77777777" w:rsidR="008A0148" w:rsidRPr="002B04A0" w:rsidRDefault="008A0148" w:rsidP="002243C0">
      <w:pPr>
        <w:widowControl w:val="0"/>
        <w:autoSpaceDE w:val="0"/>
        <w:autoSpaceDN w:val="0"/>
        <w:adjustRightInd w:val="0"/>
        <w:spacing w:after="240"/>
        <w:jc w:val="both"/>
        <w:rPr>
          <w:rFonts w:ascii="Arial" w:hAnsi="Arial" w:cs="Arial"/>
          <w:sz w:val="32"/>
          <w:szCs w:val="32"/>
          <w:lang w:val="fr-FR"/>
        </w:rPr>
      </w:pPr>
      <w:r w:rsidRPr="002B04A0">
        <w:rPr>
          <w:rFonts w:ascii="Arial" w:hAnsi="Arial" w:cs="Arial"/>
          <w:sz w:val="32"/>
          <w:szCs w:val="32"/>
          <w:lang w:val="fr-FR"/>
        </w:rPr>
        <w:t>Cette méthode n’est cependant pas suffisante et doit donc être combinée à d’autres stratégies de rédaction afin de compléter la féminisation des textes.</w:t>
      </w:r>
    </w:p>
    <w:p w14:paraId="14C14CC9" w14:textId="77777777" w:rsidR="008A0148" w:rsidRPr="002B04A0" w:rsidRDefault="008A0148" w:rsidP="002243C0">
      <w:pPr>
        <w:widowControl w:val="0"/>
        <w:autoSpaceDE w:val="0"/>
        <w:autoSpaceDN w:val="0"/>
        <w:adjustRightInd w:val="0"/>
        <w:spacing w:after="240"/>
        <w:jc w:val="both"/>
        <w:rPr>
          <w:rFonts w:ascii="Arial" w:hAnsi="Arial" w:cs="Arial"/>
          <w:sz w:val="32"/>
          <w:szCs w:val="32"/>
          <w:lang w:val="fr-FR"/>
        </w:rPr>
      </w:pPr>
      <w:r w:rsidRPr="002B04A0">
        <w:rPr>
          <w:rFonts w:ascii="Arial" w:hAnsi="Arial" w:cs="Arial"/>
          <w:sz w:val="32"/>
          <w:szCs w:val="32"/>
          <w:lang w:val="fr-FR"/>
        </w:rPr>
        <w:t>2. Pallier au probl</w:t>
      </w:r>
      <w:r w:rsidR="004531B3" w:rsidRPr="002B04A0">
        <w:rPr>
          <w:rFonts w:ascii="Arial" w:hAnsi="Arial" w:cs="Arial"/>
          <w:sz w:val="32"/>
          <w:szCs w:val="32"/>
          <w:lang w:val="fr-FR"/>
        </w:rPr>
        <w:t>ème avec la féminisation longue</w:t>
      </w:r>
      <w:r w:rsidRPr="002B04A0">
        <w:rPr>
          <w:rFonts w:ascii="Arial" w:hAnsi="Arial" w:cs="Arial"/>
          <w:sz w:val="32"/>
          <w:szCs w:val="32"/>
          <w:lang w:val="fr-FR"/>
        </w:rPr>
        <w:t xml:space="preserve">: Les universités telles l’UQAM ou l’Université d’Ottawa encourage la féminisation longue dans les rédactions puisqu’elle est considérée plus esthétique et n’interrompt pas la lecture comme pourrait le faire les formes tronquées. Ainsi, il s’agit </w:t>
      </w:r>
      <w:r w:rsidR="004531B3" w:rsidRPr="002B04A0">
        <w:rPr>
          <w:rFonts w:ascii="Arial" w:hAnsi="Arial" w:cs="Arial"/>
          <w:sz w:val="32"/>
          <w:szCs w:val="32"/>
          <w:lang w:val="fr-FR"/>
        </w:rPr>
        <w:t>simplement d’écrire « les étudiantes et les étudiants </w:t>
      </w:r>
      <w:r w:rsidRPr="002B04A0">
        <w:rPr>
          <w:rFonts w:ascii="Arial" w:hAnsi="Arial" w:cs="Arial"/>
          <w:sz w:val="32"/>
          <w:szCs w:val="32"/>
          <w:lang w:val="fr-FR"/>
        </w:rPr>
        <w:t>» a</w:t>
      </w:r>
      <w:r w:rsidR="004531B3" w:rsidRPr="002B04A0">
        <w:rPr>
          <w:rFonts w:ascii="Arial" w:hAnsi="Arial" w:cs="Arial"/>
          <w:sz w:val="32"/>
          <w:szCs w:val="32"/>
          <w:lang w:val="fr-FR"/>
        </w:rPr>
        <w:t>u lieu de la forme tronquée: « les étudiant-e-s ». Note</w:t>
      </w:r>
      <w:r w:rsidRPr="002B04A0">
        <w:rPr>
          <w:rFonts w:ascii="Arial" w:hAnsi="Arial" w:cs="Arial"/>
          <w:sz w:val="32"/>
          <w:szCs w:val="32"/>
          <w:lang w:val="fr-FR"/>
        </w:rPr>
        <w:t>: Le déterminant doit être répété. De plus, lorsque le nom est épicène</w:t>
      </w:r>
      <w:r w:rsidR="004531B3" w:rsidRPr="002B04A0">
        <w:rPr>
          <w:rFonts w:ascii="Arial" w:hAnsi="Arial" w:cs="Arial"/>
          <w:sz w:val="32"/>
          <w:szCs w:val="32"/>
          <w:lang w:val="fr-FR"/>
        </w:rPr>
        <w:t>,</w:t>
      </w:r>
      <w:r w:rsidRPr="002B04A0">
        <w:rPr>
          <w:rFonts w:ascii="Arial" w:hAnsi="Arial" w:cs="Arial"/>
          <w:sz w:val="32"/>
          <w:szCs w:val="32"/>
          <w:lang w:val="fr-FR"/>
        </w:rPr>
        <w:t xml:space="preserve"> ce dernier ne doit pas être répété, mais les adje</w:t>
      </w:r>
      <w:r w:rsidR="004531B3" w:rsidRPr="002B04A0">
        <w:rPr>
          <w:rFonts w:ascii="Arial" w:hAnsi="Arial" w:cs="Arial"/>
          <w:sz w:val="32"/>
          <w:szCs w:val="32"/>
          <w:lang w:val="fr-FR"/>
        </w:rPr>
        <w:t>ctifs doivent être féminisés Ex</w:t>
      </w:r>
      <w:r w:rsidRPr="002B04A0">
        <w:rPr>
          <w:rFonts w:ascii="Arial" w:hAnsi="Arial" w:cs="Arial"/>
          <w:sz w:val="32"/>
          <w:szCs w:val="32"/>
          <w:lang w:val="fr-FR"/>
        </w:rPr>
        <w:t>:</w:t>
      </w:r>
      <w:r w:rsidR="004531B3" w:rsidRPr="002B04A0">
        <w:rPr>
          <w:rFonts w:ascii="Arial" w:hAnsi="Arial" w:cs="Arial"/>
          <w:sz w:val="32"/>
          <w:szCs w:val="32"/>
          <w:lang w:val="fr-FR"/>
        </w:rPr>
        <w:t xml:space="preserve"> « </w:t>
      </w:r>
      <w:r w:rsidRPr="002B04A0">
        <w:rPr>
          <w:rFonts w:ascii="Arial" w:hAnsi="Arial" w:cs="Arial"/>
          <w:sz w:val="32"/>
          <w:szCs w:val="32"/>
          <w:lang w:val="fr-FR"/>
        </w:rPr>
        <w:t>De</w:t>
      </w:r>
      <w:r w:rsidR="004531B3" w:rsidRPr="002B04A0">
        <w:rPr>
          <w:rFonts w:ascii="Arial" w:hAnsi="Arial" w:cs="Arial"/>
          <w:sz w:val="32"/>
          <w:szCs w:val="32"/>
          <w:lang w:val="fr-FR"/>
        </w:rPr>
        <w:t xml:space="preserve"> nombreuses et nombreux membres </w:t>
      </w:r>
      <w:r w:rsidRPr="002B04A0">
        <w:rPr>
          <w:rFonts w:ascii="Arial" w:hAnsi="Arial" w:cs="Arial"/>
          <w:sz w:val="32"/>
          <w:szCs w:val="32"/>
          <w:lang w:val="fr-FR"/>
        </w:rPr>
        <w:t>»</w:t>
      </w:r>
    </w:p>
    <w:p w14:paraId="56AB7BFB" w14:textId="77777777" w:rsidR="008A0148" w:rsidRPr="002B04A0" w:rsidRDefault="004531B3" w:rsidP="002243C0">
      <w:pPr>
        <w:widowControl w:val="0"/>
        <w:autoSpaceDE w:val="0"/>
        <w:autoSpaceDN w:val="0"/>
        <w:adjustRightInd w:val="0"/>
        <w:spacing w:after="240"/>
        <w:jc w:val="both"/>
        <w:rPr>
          <w:rFonts w:ascii="Arial" w:hAnsi="Arial" w:cs="Arial"/>
          <w:sz w:val="32"/>
          <w:szCs w:val="32"/>
          <w:lang w:val="fr-FR"/>
        </w:rPr>
      </w:pPr>
      <w:r w:rsidRPr="002B04A0">
        <w:rPr>
          <w:rFonts w:ascii="Arial" w:hAnsi="Arial" w:cs="Arial"/>
          <w:sz w:val="32"/>
          <w:szCs w:val="32"/>
          <w:lang w:val="fr-FR"/>
        </w:rPr>
        <w:t>3. Règle de proximité</w:t>
      </w:r>
      <w:r w:rsidR="008A0148" w:rsidRPr="002B04A0">
        <w:rPr>
          <w:rFonts w:ascii="Arial" w:hAnsi="Arial" w:cs="Arial"/>
          <w:sz w:val="32"/>
          <w:szCs w:val="32"/>
          <w:lang w:val="fr-FR"/>
        </w:rPr>
        <w:t xml:space="preserve">: Cette règle consiste simplement à alterner l’ordre des noms </w:t>
      </w:r>
      <w:proofErr w:type="spellStart"/>
      <w:r w:rsidR="008A0148" w:rsidRPr="002B04A0">
        <w:rPr>
          <w:rFonts w:ascii="Arial" w:hAnsi="Arial" w:cs="Arial"/>
          <w:sz w:val="32"/>
          <w:szCs w:val="32"/>
          <w:lang w:val="fr-FR"/>
        </w:rPr>
        <w:t>genrés</w:t>
      </w:r>
      <w:proofErr w:type="spellEnd"/>
      <w:r w:rsidR="008A0148" w:rsidRPr="002B04A0">
        <w:rPr>
          <w:rFonts w:ascii="Arial" w:hAnsi="Arial" w:cs="Arial"/>
          <w:sz w:val="32"/>
          <w:szCs w:val="32"/>
          <w:lang w:val="fr-FR"/>
        </w:rPr>
        <w:t xml:space="preserve"> soit par ordre alphabétique ou en les alternant une fois sur deux (masculin/féminin, féminin/masculin) et à accorder avec le nom placé à la fin de l’énumération étant, en ce sens, le plus près de l’adjectif.</w:t>
      </w:r>
    </w:p>
    <w:p w14:paraId="0BC03889" w14:textId="77777777" w:rsidR="008A0148" w:rsidRPr="002B04A0" w:rsidRDefault="004531B3" w:rsidP="002243C0">
      <w:pPr>
        <w:widowControl w:val="0"/>
        <w:autoSpaceDE w:val="0"/>
        <w:autoSpaceDN w:val="0"/>
        <w:adjustRightInd w:val="0"/>
        <w:spacing w:after="240"/>
        <w:jc w:val="both"/>
        <w:rPr>
          <w:rFonts w:ascii="Arial" w:hAnsi="Arial" w:cs="Arial"/>
          <w:sz w:val="32"/>
          <w:szCs w:val="32"/>
          <w:lang w:val="fr-FR"/>
        </w:rPr>
      </w:pPr>
      <w:r w:rsidRPr="002B04A0">
        <w:rPr>
          <w:rFonts w:ascii="Arial" w:hAnsi="Arial" w:cs="Arial"/>
          <w:sz w:val="32"/>
          <w:szCs w:val="32"/>
          <w:lang w:val="fr-FR"/>
        </w:rPr>
        <w:t>Ex: « </w:t>
      </w:r>
      <w:r w:rsidR="008A0148" w:rsidRPr="002B04A0">
        <w:rPr>
          <w:rFonts w:ascii="Arial" w:hAnsi="Arial" w:cs="Arial"/>
          <w:sz w:val="32"/>
          <w:szCs w:val="32"/>
          <w:lang w:val="fr-FR"/>
        </w:rPr>
        <w:t xml:space="preserve">Le maïs, le coton et l’avoine ont </w:t>
      </w:r>
      <w:r w:rsidRPr="002B04A0">
        <w:rPr>
          <w:rFonts w:ascii="Arial" w:hAnsi="Arial" w:cs="Arial"/>
          <w:sz w:val="32"/>
          <w:szCs w:val="32"/>
          <w:lang w:val="fr-FR"/>
        </w:rPr>
        <w:t>été dévorées par les bestioles. </w:t>
      </w:r>
      <w:r w:rsidR="008A0148" w:rsidRPr="002B04A0">
        <w:rPr>
          <w:rFonts w:ascii="Arial" w:hAnsi="Arial" w:cs="Arial"/>
          <w:sz w:val="32"/>
          <w:szCs w:val="32"/>
          <w:lang w:val="fr-FR"/>
        </w:rPr>
        <w:t xml:space="preserve">» ou encore : </w:t>
      </w:r>
      <w:r w:rsidRPr="002B04A0">
        <w:rPr>
          <w:rFonts w:ascii="Arial" w:hAnsi="Arial" w:cs="Arial"/>
          <w:sz w:val="32"/>
          <w:szCs w:val="32"/>
          <w:lang w:val="fr-FR"/>
        </w:rPr>
        <w:t>« </w:t>
      </w:r>
      <w:r w:rsidR="008A0148" w:rsidRPr="002B04A0">
        <w:rPr>
          <w:rFonts w:ascii="Arial" w:hAnsi="Arial" w:cs="Arial"/>
          <w:sz w:val="32"/>
          <w:szCs w:val="32"/>
          <w:lang w:val="fr-FR"/>
        </w:rPr>
        <w:t xml:space="preserve">La rectrice et le vice-recteur sont </w:t>
      </w:r>
      <w:r w:rsidRPr="002B04A0">
        <w:rPr>
          <w:rFonts w:ascii="Arial" w:hAnsi="Arial" w:cs="Arial"/>
          <w:sz w:val="32"/>
          <w:szCs w:val="32"/>
          <w:lang w:val="fr-FR"/>
        </w:rPr>
        <w:t>sourds aux demandes étudiantes. </w:t>
      </w:r>
      <w:r w:rsidR="008A0148" w:rsidRPr="002B04A0">
        <w:rPr>
          <w:rFonts w:ascii="Arial" w:hAnsi="Arial" w:cs="Arial"/>
          <w:sz w:val="32"/>
          <w:szCs w:val="32"/>
          <w:lang w:val="fr-FR"/>
        </w:rPr>
        <w:t>»</w:t>
      </w:r>
    </w:p>
    <w:p w14:paraId="684585E8" w14:textId="77777777" w:rsidR="008A0148" w:rsidRPr="00F2360B" w:rsidRDefault="008A0148" w:rsidP="002243C0">
      <w:pPr>
        <w:widowControl w:val="0"/>
        <w:autoSpaceDE w:val="0"/>
        <w:autoSpaceDN w:val="0"/>
        <w:adjustRightInd w:val="0"/>
        <w:spacing w:after="240"/>
        <w:jc w:val="both"/>
        <w:rPr>
          <w:rFonts w:ascii="Arial" w:hAnsi="Arial" w:cs="Arial"/>
          <w:sz w:val="34"/>
          <w:szCs w:val="34"/>
          <w:lang w:val="fr-FR"/>
        </w:rPr>
      </w:pPr>
      <w:r w:rsidRPr="002B04A0">
        <w:rPr>
          <w:rFonts w:ascii="Arial" w:hAnsi="Arial" w:cs="Arial"/>
          <w:sz w:val="32"/>
          <w:szCs w:val="32"/>
          <w:lang w:val="fr-FR"/>
        </w:rPr>
        <w:t xml:space="preserve">4. Tirets Dans des documents tels que des </w:t>
      </w:r>
      <w:proofErr w:type="spellStart"/>
      <w:r w:rsidRPr="002B04A0">
        <w:rPr>
          <w:rFonts w:ascii="Arial" w:hAnsi="Arial" w:cs="Arial"/>
          <w:sz w:val="32"/>
          <w:szCs w:val="32"/>
          <w:lang w:val="fr-FR"/>
        </w:rPr>
        <w:t>P.Vs</w:t>
      </w:r>
      <w:proofErr w:type="spellEnd"/>
      <w:r w:rsidRPr="002B04A0">
        <w:rPr>
          <w:rFonts w:ascii="Arial" w:hAnsi="Arial" w:cs="Arial"/>
          <w:sz w:val="32"/>
          <w:szCs w:val="32"/>
          <w:lang w:val="fr-FR"/>
        </w:rPr>
        <w:t>, formulaires, affiches, etc. la forme tronquée peut être favorisée. Plusieurs formes sont possibles. Par exemple, l’usage de la majuscule (</w:t>
      </w:r>
      <w:proofErr w:type="spellStart"/>
      <w:r w:rsidRPr="002B04A0">
        <w:rPr>
          <w:rFonts w:ascii="Arial" w:hAnsi="Arial" w:cs="Arial"/>
          <w:sz w:val="32"/>
          <w:szCs w:val="32"/>
          <w:lang w:val="fr-FR"/>
        </w:rPr>
        <w:t>ÉtudiantE</w:t>
      </w:r>
      <w:proofErr w:type="spellEnd"/>
      <w:r w:rsidRPr="002B04A0">
        <w:rPr>
          <w:rFonts w:ascii="Arial" w:hAnsi="Arial" w:cs="Arial"/>
          <w:sz w:val="32"/>
          <w:szCs w:val="32"/>
          <w:lang w:val="fr-FR"/>
        </w:rPr>
        <w:t>), de la barre oblique (Étudiant/e) ou du tiret (</w:t>
      </w:r>
      <w:proofErr w:type="spellStart"/>
      <w:r w:rsidRPr="002B04A0">
        <w:rPr>
          <w:rFonts w:ascii="Arial" w:hAnsi="Arial" w:cs="Arial"/>
          <w:sz w:val="32"/>
          <w:szCs w:val="32"/>
          <w:lang w:val="fr-FR"/>
        </w:rPr>
        <w:t>Étudiant-e</w:t>
      </w:r>
      <w:proofErr w:type="spellEnd"/>
      <w:r w:rsidRPr="002B04A0">
        <w:rPr>
          <w:rFonts w:ascii="Arial" w:hAnsi="Arial" w:cs="Arial"/>
          <w:sz w:val="32"/>
          <w:szCs w:val="32"/>
          <w:lang w:val="fr-FR"/>
        </w:rPr>
        <w:t>) est répandu. Or, il a été convenu que le majuscule mettait plutôt l’accent sur le féminin et que la barre oblique tendait plutôt à exprimer une exclusion du féminin, ce qui est contradictoire avec l’objectif visé soit précisément d’inclure le féminin à l’intérieur de la langue française. Ainsi, il est préfé</w:t>
      </w:r>
      <w:r w:rsidR="004531B3" w:rsidRPr="002B04A0">
        <w:rPr>
          <w:rFonts w:ascii="Arial" w:hAnsi="Arial" w:cs="Arial"/>
          <w:sz w:val="32"/>
          <w:szCs w:val="32"/>
          <w:lang w:val="fr-FR"/>
        </w:rPr>
        <w:t>rable d’utiliser les tirets. Ex: « </w:t>
      </w:r>
      <w:r w:rsidRPr="002B04A0">
        <w:rPr>
          <w:rFonts w:ascii="Arial" w:hAnsi="Arial" w:cs="Arial"/>
          <w:sz w:val="32"/>
          <w:szCs w:val="32"/>
          <w:lang w:val="fr-FR"/>
        </w:rPr>
        <w:t>Les arrêté-e-s ont passé quelques heures au poste. Ils et elles ont été libéré-e-s sous caution.</w:t>
      </w:r>
      <w:r w:rsidR="004531B3" w:rsidRPr="002B04A0">
        <w:rPr>
          <w:rFonts w:ascii="Arial" w:hAnsi="Arial" w:cs="Arial"/>
          <w:sz w:val="32"/>
          <w:szCs w:val="32"/>
          <w:lang w:val="fr-FR"/>
        </w:rPr>
        <w:t> </w:t>
      </w:r>
      <w:r w:rsidRPr="002B04A0">
        <w:rPr>
          <w:rFonts w:ascii="Arial" w:hAnsi="Arial" w:cs="Arial"/>
          <w:sz w:val="32"/>
          <w:szCs w:val="32"/>
          <w:lang w:val="fr-FR"/>
        </w:rPr>
        <w:t>»</w:t>
      </w:r>
      <w:r w:rsidRPr="00F2360B">
        <w:rPr>
          <w:rFonts w:ascii="Arial" w:hAnsi="Arial" w:cs="Arial"/>
          <w:sz w:val="34"/>
          <w:szCs w:val="34"/>
          <w:lang w:val="fr-FR"/>
        </w:rPr>
        <w:t>, Thomas-Élie Belley-Côté appuie.</w:t>
      </w:r>
    </w:p>
    <w:p w14:paraId="4E2F0094" w14:textId="77777777" w:rsidR="008A0148" w:rsidRDefault="008A0148" w:rsidP="002243C0">
      <w:pPr>
        <w:widowControl w:val="0"/>
        <w:autoSpaceDE w:val="0"/>
        <w:autoSpaceDN w:val="0"/>
        <w:adjustRightInd w:val="0"/>
        <w:spacing w:after="240"/>
        <w:jc w:val="both"/>
        <w:rPr>
          <w:rFonts w:ascii="Arial" w:hAnsi="Arial" w:cs="Arial"/>
          <w:sz w:val="34"/>
          <w:szCs w:val="34"/>
          <w:lang w:val="fr-FR"/>
        </w:rPr>
      </w:pPr>
      <w:r w:rsidRPr="00F2360B">
        <w:rPr>
          <w:rFonts w:ascii="Arial" w:hAnsi="Arial" w:cs="Arial"/>
          <w:b/>
          <w:sz w:val="34"/>
          <w:szCs w:val="34"/>
          <w:lang w:val="fr-FR"/>
        </w:rPr>
        <w:t>Proposition 2.3</w:t>
      </w:r>
      <w:r w:rsidRPr="00F2360B">
        <w:rPr>
          <w:rFonts w:ascii="Arial" w:hAnsi="Arial" w:cs="Arial"/>
          <w:sz w:val="34"/>
          <w:szCs w:val="34"/>
          <w:lang w:val="fr-FR"/>
        </w:rPr>
        <w:t>, telle que formulée par Olivier Gauv</w:t>
      </w:r>
      <w:r w:rsidR="00F2360B" w:rsidRPr="00F2360B">
        <w:rPr>
          <w:rFonts w:ascii="Arial" w:hAnsi="Arial" w:cs="Arial"/>
          <w:sz w:val="34"/>
          <w:szCs w:val="34"/>
          <w:lang w:val="fr-FR"/>
        </w:rPr>
        <w:t>reau:</w:t>
      </w:r>
      <w:r w:rsidR="00F2360B">
        <w:rPr>
          <w:rFonts w:ascii="Arial" w:hAnsi="Arial" w:cs="Arial"/>
          <w:sz w:val="34"/>
          <w:szCs w:val="34"/>
          <w:lang w:val="fr-FR"/>
        </w:rPr>
        <w:t xml:space="preserve"> </w:t>
      </w:r>
      <w:r w:rsidR="004531B3">
        <w:rPr>
          <w:rFonts w:ascii="Arial" w:hAnsi="Arial" w:cs="Arial"/>
          <w:sz w:val="34"/>
          <w:szCs w:val="34"/>
          <w:lang w:val="fr-FR"/>
        </w:rPr>
        <w:t>« </w:t>
      </w:r>
      <w:r w:rsidR="00F2360B" w:rsidRPr="00F2360B">
        <w:rPr>
          <w:rFonts w:ascii="Arial" w:hAnsi="Arial" w:cs="Arial"/>
          <w:sz w:val="34"/>
          <w:szCs w:val="34"/>
          <w:lang w:val="fr-FR"/>
        </w:rPr>
        <w:t>Que la proposition soit</w:t>
      </w:r>
      <w:r w:rsidRPr="00F2360B">
        <w:rPr>
          <w:rFonts w:ascii="Arial" w:hAnsi="Arial" w:cs="Arial"/>
          <w:sz w:val="34"/>
          <w:szCs w:val="34"/>
          <w:lang w:val="fr-FR"/>
        </w:rPr>
        <w:t xml:space="preserve"> mise sur table pour après le point élection</w:t>
      </w:r>
      <w:r w:rsidR="004531B3">
        <w:rPr>
          <w:rFonts w:ascii="Arial" w:hAnsi="Arial" w:cs="Arial"/>
          <w:sz w:val="34"/>
          <w:szCs w:val="34"/>
          <w:lang w:val="fr-FR"/>
        </w:rPr>
        <w:t> </w:t>
      </w:r>
      <w:r w:rsidR="00F2360B" w:rsidRPr="00F2360B">
        <w:rPr>
          <w:rFonts w:ascii="Arial" w:hAnsi="Arial" w:cs="Arial"/>
          <w:sz w:val="34"/>
          <w:szCs w:val="34"/>
          <w:lang w:val="fr-FR"/>
        </w:rPr>
        <w:t>»</w:t>
      </w:r>
      <w:r w:rsidRPr="00F2360B">
        <w:rPr>
          <w:rFonts w:ascii="Arial" w:hAnsi="Arial" w:cs="Arial"/>
          <w:sz w:val="34"/>
          <w:szCs w:val="34"/>
          <w:lang w:val="fr-FR"/>
        </w:rPr>
        <w:t>, Thomas-Élie Belley-Côté appuie.</w:t>
      </w:r>
    </w:p>
    <w:p w14:paraId="7C360BCC" w14:textId="77777777" w:rsidR="00F2360B" w:rsidRDefault="00F2360B" w:rsidP="002243C0">
      <w:pPr>
        <w:widowControl w:val="0"/>
        <w:autoSpaceDE w:val="0"/>
        <w:autoSpaceDN w:val="0"/>
        <w:adjustRightInd w:val="0"/>
        <w:spacing w:after="240"/>
        <w:jc w:val="both"/>
        <w:rPr>
          <w:rFonts w:ascii="Arial" w:hAnsi="Arial" w:cs="Arial"/>
          <w:sz w:val="34"/>
          <w:szCs w:val="34"/>
          <w:lang w:val="fr-FR"/>
        </w:rPr>
      </w:pPr>
      <w:r w:rsidRPr="00F2360B">
        <w:rPr>
          <w:rFonts w:ascii="Arial" w:hAnsi="Arial" w:cs="Arial"/>
          <w:b/>
          <w:sz w:val="34"/>
          <w:szCs w:val="34"/>
          <w:lang w:val="fr-FR"/>
        </w:rPr>
        <w:t>Proposition 2.3</w:t>
      </w:r>
      <w:r>
        <w:rPr>
          <w:rFonts w:ascii="Arial" w:hAnsi="Arial" w:cs="Arial"/>
          <w:sz w:val="34"/>
          <w:szCs w:val="34"/>
          <w:lang w:val="fr-FR"/>
        </w:rPr>
        <w:t>, battue à majorité.</w:t>
      </w:r>
    </w:p>
    <w:p w14:paraId="406F8FBD" w14:textId="77777777" w:rsidR="00F2360B" w:rsidRDefault="00F2360B" w:rsidP="002243C0">
      <w:pPr>
        <w:widowControl w:val="0"/>
        <w:autoSpaceDE w:val="0"/>
        <w:autoSpaceDN w:val="0"/>
        <w:adjustRightInd w:val="0"/>
        <w:spacing w:after="240"/>
        <w:jc w:val="both"/>
        <w:rPr>
          <w:rFonts w:ascii="Arial" w:hAnsi="Arial" w:cs="Arial"/>
          <w:sz w:val="34"/>
          <w:szCs w:val="34"/>
          <w:lang w:val="fr-FR"/>
        </w:rPr>
      </w:pPr>
      <w:r w:rsidRPr="00AD61AE">
        <w:rPr>
          <w:rFonts w:ascii="Arial" w:hAnsi="Arial" w:cs="Arial"/>
          <w:b/>
          <w:sz w:val="34"/>
          <w:szCs w:val="34"/>
          <w:lang w:val="fr-FR"/>
        </w:rPr>
        <w:t>Amendement à la proposition 2.</w:t>
      </w:r>
      <w:r w:rsidR="004531B3">
        <w:rPr>
          <w:rFonts w:ascii="Arial" w:hAnsi="Arial" w:cs="Arial"/>
          <w:b/>
          <w:sz w:val="34"/>
          <w:szCs w:val="34"/>
          <w:lang w:val="fr-FR"/>
        </w:rPr>
        <w:t>2</w:t>
      </w:r>
      <w:r>
        <w:rPr>
          <w:rFonts w:ascii="Arial" w:hAnsi="Arial" w:cs="Arial"/>
          <w:sz w:val="34"/>
          <w:szCs w:val="34"/>
          <w:lang w:val="fr-FR"/>
        </w:rPr>
        <w:t>, tel que formulé par Pierre</w:t>
      </w:r>
      <w:r w:rsidR="00AD61AE">
        <w:rPr>
          <w:rFonts w:ascii="Arial" w:hAnsi="Arial" w:cs="Arial"/>
          <w:sz w:val="34"/>
          <w:szCs w:val="34"/>
          <w:lang w:val="fr-FR"/>
        </w:rPr>
        <w:t> </w:t>
      </w:r>
      <w:r w:rsidR="006A40B7">
        <w:rPr>
          <w:rFonts w:ascii="Arial" w:hAnsi="Arial" w:cs="Arial"/>
          <w:sz w:val="34"/>
          <w:szCs w:val="34"/>
          <w:lang w:val="fr-FR"/>
        </w:rPr>
        <w:t>Bertrand</w:t>
      </w:r>
      <w:r w:rsidR="004531B3">
        <w:rPr>
          <w:rFonts w:ascii="Arial" w:hAnsi="Arial" w:cs="Arial"/>
          <w:sz w:val="34"/>
          <w:szCs w:val="34"/>
          <w:lang w:val="fr-FR"/>
        </w:rPr>
        <w:t>: « Que le point 3</w:t>
      </w:r>
      <w:r w:rsidR="00AD61AE">
        <w:rPr>
          <w:rFonts w:ascii="Arial" w:hAnsi="Arial" w:cs="Arial"/>
          <w:sz w:val="34"/>
          <w:szCs w:val="34"/>
          <w:lang w:val="fr-FR"/>
        </w:rPr>
        <w:t xml:space="preserve"> </w:t>
      </w:r>
      <w:r w:rsidR="004531B3">
        <w:rPr>
          <w:rFonts w:ascii="Arial" w:hAnsi="Arial" w:cs="Arial"/>
          <w:sz w:val="34"/>
          <w:szCs w:val="34"/>
          <w:lang w:val="fr-FR"/>
        </w:rPr>
        <w:t>soit enlevé de l’avis de motion. </w:t>
      </w:r>
      <w:r w:rsidR="00AD61AE">
        <w:rPr>
          <w:rFonts w:ascii="Arial" w:hAnsi="Arial" w:cs="Arial"/>
          <w:sz w:val="34"/>
          <w:szCs w:val="34"/>
          <w:lang w:val="fr-FR"/>
        </w:rPr>
        <w:t>»</w:t>
      </w:r>
      <w:r>
        <w:rPr>
          <w:rFonts w:ascii="Arial" w:hAnsi="Arial" w:cs="Arial"/>
          <w:sz w:val="34"/>
          <w:szCs w:val="34"/>
          <w:lang w:val="fr-FR"/>
        </w:rPr>
        <w:t>, Charles</w:t>
      </w:r>
      <w:r w:rsidR="004531B3">
        <w:rPr>
          <w:rFonts w:ascii="Arial" w:hAnsi="Arial" w:cs="Arial"/>
          <w:sz w:val="34"/>
          <w:szCs w:val="34"/>
          <w:lang w:val="fr-FR"/>
        </w:rPr>
        <w:t xml:space="preserve"> (nom de famille inconnu)</w:t>
      </w:r>
      <w:r>
        <w:rPr>
          <w:rFonts w:ascii="Arial" w:hAnsi="Arial" w:cs="Arial"/>
          <w:sz w:val="34"/>
          <w:szCs w:val="34"/>
          <w:lang w:val="fr-FR"/>
        </w:rPr>
        <w:t xml:space="preserve"> appuie.</w:t>
      </w:r>
    </w:p>
    <w:p w14:paraId="12EA1E9A" w14:textId="69E4B5CA" w:rsidR="002D55C8" w:rsidRDefault="002D55C8" w:rsidP="002243C0">
      <w:pPr>
        <w:widowControl w:val="0"/>
        <w:autoSpaceDE w:val="0"/>
        <w:autoSpaceDN w:val="0"/>
        <w:adjustRightInd w:val="0"/>
        <w:spacing w:after="240"/>
        <w:jc w:val="both"/>
        <w:rPr>
          <w:rFonts w:ascii="Arial" w:hAnsi="Arial" w:cs="Arial"/>
          <w:sz w:val="34"/>
          <w:szCs w:val="34"/>
          <w:lang w:val="fr-FR"/>
        </w:rPr>
      </w:pPr>
      <w:r w:rsidRPr="002243C0">
        <w:rPr>
          <w:rFonts w:ascii="Arial" w:hAnsi="Arial" w:cs="Arial"/>
          <w:b/>
          <w:sz w:val="34"/>
          <w:szCs w:val="34"/>
          <w:lang w:val="fr-FR"/>
        </w:rPr>
        <w:t xml:space="preserve">Amendement </w:t>
      </w:r>
      <w:r w:rsidR="00ED772D">
        <w:rPr>
          <w:rFonts w:ascii="Arial" w:hAnsi="Arial" w:cs="Arial"/>
          <w:b/>
          <w:sz w:val="34"/>
          <w:szCs w:val="34"/>
          <w:lang w:val="fr-FR"/>
        </w:rPr>
        <w:t xml:space="preserve">à la proposition 2.2 </w:t>
      </w:r>
      <w:r w:rsidRPr="002243C0">
        <w:rPr>
          <w:rFonts w:ascii="Arial" w:hAnsi="Arial" w:cs="Arial"/>
          <w:b/>
          <w:sz w:val="34"/>
          <w:szCs w:val="34"/>
          <w:lang w:val="fr-FR"/>
        </w:rPr>
        <w:t>retiré</w:t>
      </w:r>
      <w:r>
        <w:rPr>
          <w:rFonts w:ascii="Arial" w:hAnsi="Arial" w:cs="Arial"/>
          <w:sz w:val="34"/>
          <w:szCs w:val="34"/>
          <w:lang w:val="fr-FR"/>
        </w:rPr>
        <w:t xml:space="preserve">, Charles </w:t>
      </w:r>
      <w:r w:rsidR="004531B3">
        <w:rPr>
          <w:rFonts w:ascii="Arial" w:hAnsi="Arial" w:cs="Arial"/>
          <w:sz w:val="34"/>
          <w:szCs w:val="34"/>
          <w:lang w:val="fr-FR"/>
        </w:rPr>
        <w:t>(nom de famille inconnu</w:t>
      </w:r>
      <w:r w:rsidR="002243C0">
        <w:rPr>
          <w:rFonts w:ascii="Arial" w:hAnsi="Arial" w:cs="Arial"/>
          <w:sz w:val="34"/>
          <w:szCs w:val="34"/>
          <w:lang w:val="fr-FR"/>
        </w:rPr>
        <w:t xml:space="preserve">) </w:t>
      </w:r>
      <w:r>
        <w:rPr>
          <w:rFonts w:ascii="Arial" w:hAnsi="Arial" w:cs="Arial"/>
          <w:sz w:val="34"/>
          <w:szCs w:val="34"/>
          <w:lang w:val="fr-FR"/>
        </w:rPr>
        <w:t>appuie.</w:t>
      </w:r>
    </w:p>
    <w:p w14:paraId="3AA4C4B9" w14:textId="77777777" w:rsidR="002D55C8" w:rsidRDefault="002D55C8" w:rsidP="002243C0">
      <w:pPr>
        <w:widowControl w:val="0"/>
        <w:autoSpaceDE w:val="0"/>
        <w:autoSpaceDN w:val="0"/>
        <w:adjustRightInd w:val="0"/>
        <w:spacing w:after="240"/>
        <w:jc w:val="both"/>
        <w:rPr>
          <w:rFonts w:ascii="Arial" w:hAnsi="Arial" w:cs="Arial"/>
          <w:sz w:val="34"/>
          <w:szCs w:val="34"/>
          <w:lang w:val="fr-FR"/>
        </w:rPr>
      </w:pPr>
      <w:r w:rsidRPr="002243C0">
        <w:rPr>
          <w:rFonts w:ascii="Arial" w:hAnsi="Arial" w:cs="Arial"/>
          <w:b/>
          <w:sz w:val="34"/>
          <w:szCs w:val="34"/>
          <w:lang w:val="fr-FR"/>
        </w:rPr>
        <w:t>Question préalable</w:t>
      </w:r>
      <w:r>
        <w:rPr>
          <w:rFonts w:ascii="Arial" w:hAnsi="Arial" w:cs="Arial"/>
          <w:sz w:val="34"/>
          <w:szCs w:val="34"/>
          <w:lang w:val="fr-FR"/>
        </w:rPr>
        <w:t>, Thomas-Élie Belley-Côté appuie.</w:t>
      </w:r>
    </w:p>
    <w:p w14:paraId="5E1BD1AF" w14:textId="77777777" w:rsidR="002D55C8" w:rsidRPr="00F2360B" w:rsidRDefault="002D55C8" w:rsidP="002243C0">
      <w:pPr>
        <w:widowControl w:val="0"/>
        <w:autoSpaceDE w:val="0"/>
        <w:autoSpaceDN w:val="0"/>
        <w:adjustRightInd w:val="0"/>
        <w:spacing w:after="240"/>
        <w:jc w:val="both"/>
        <w:rPr>
          <w:rFonts w:ascii="Arial" w:hAnsi="Arial" w:cs="Arial"/>
          <w:sz w:val="34"/>
          <w:szCs w:val="34"/>
          <w:lang w:val="fr-FR"/>
        </w:rPr>
      </w:pPr>
      <w:r w:rsidRPr="00445BC9">
        <w:rPr>
          <w:rFonts w:ascii="Arial" w:hAnsi="Arial" w:cs="Arial"/>
          <w:b/>
          <w:sz w:val="34"/>
          <w:szCs w:val="34"/>
          <w:lang w:val="fr-FR"/>
        </w:rPr>
        <w:t>Proposition 2.2</w:t>
      </w:r>
      <w:r>
        <w:rPr>
          <w:rFonts w:ascii="Arial" w:hAnsi="Arial" w:cs="Arial"/>
          <w:sz w:val="34"/>
          <w:szCs w:val="34"/>
          <w:lang w:val="fr-FR"/>
        </w:rPr>
        <w:t>, adoptée à l’unanimité.</w:t>
      </w:r>
    </w:p>
    <w:p w14:paraId="6C4816AA" w14:textId="77777777" w:rsidR="00C824D3" w:rsidRDefault="00C824D3" w:rsidP="002243C0">
      <w:pPr>
        <w:widowControl w:val="0"/>
        <w:autoSpaceDE w:val="0"/>
        <w:autoSpaceDN w:val="0"/>
        <w:adjustRightInd w:val="0"/>
        <w:spacing w:after="240"/>
        <w:jc w:val="both"/>
        <w:rPr>
          <w:rFonts w:ascii="Times" w:hAnsi="Times" w:cs="Times"/>
          <w:lang w:val="fr-FR"/>
        </w:rPr>
      </w:pPr>
      <w:r>
        <w:rPr>
          <w:rFonts w:ascii="Arial" w:hAnsi="Arial" w:cs="Arial"/>
          <w:b/>
          <w:bCs/>
          <w:sz w:val="42"/>
          <w:szCs w:val="42"/>
          <w:lang w:val="fr-FR"/>
        </w:rPr>
        <w:t xml:space="preserve">3. </w:t>
      </w:r>
      <w:r w:rsidR="00D75A69">
        <w:rPr>
          <w:rFonts w:ascii="Arial" w:hAnsi="Arial" w:cs="Arial"/>
          <w:b/>
          <w:bCs/>
          <w:sz w:val="42"/>
          <w:szCs w:val="42"/>
          <w:lang w:val="fr-FR"/>
        </w:rPr>
        <w:t>Élections</w:t>
      </w:r>
    </w:p>
    <w:p w14:paraId="249A6DC6" w14:textId="1ABF6B3F" w:rsidR="00445BC9" w:rsidRPr="00445BC9" w:rsidRDefault="001F0E59" w:rsidP="002243C0">
      <w:pPr>
        <w:widowControl w:val="0"/>
        <w:autoSpaceDE w:val="0"/>
        <w:autoSpaceDN w:val="0"/>
        <w:adjustRightInd w:val="0"/>
        <w:spacing w:after="240"/>
        <w:jc w:val="both"/>
        <w:rPr>
          <w:rFonts w:ascii="Arial" w:hAnsi="Arial" w:cs="Arial"/>
          <w:bCs/>
          <w:sz w:val="34"/>
          <w:szCs w:val="34"/>
          <w:lang w:val="fr-FR"/>
        </w:rPr>
      </w:pPr>
      <w:r>
        <w:rPr>
          <w:rFonts w:ascii="Arial" w:hAnsi="Arial" w:cs="Arial"/>
          <w:bCs/>
          <w:sz w:val="34"/>
          <w:szCs w:val="34"/>
          <w:lang w:val="fr-FR"/>
        </w:rPr>
        <w:t xml:space="preserve">Laurence Shank, Guillaume </w:t>
      </w:r>
      <w:proofErr w:type="spellStart"/>
      <w:r>
        <w:rPr>
          <w:rFonts w:ascii="Arial" w:hAnsi="Arial" w:cs="Arial"/>
          <w:bCs/>
          <w:sz w:val="34"/>
          <w:szCs w:val="34"/>
          <w:lang w:val="fr-FR"/>
        </w:rPr>
        <w:t>Bélec</w:t>
      </w:r>
      <w:proofErr w:type="spellEnd"/>
      <w:r>
        <w:rPr>
          <w:rFonts w:ascii="Arial" w:hAnsi="Arial" w:cs="Arial"/>
          <w:bCs/>
          <w:sz w:val="34"/>
          <w:szCs w:val="34"/>
          <w:lang w:val="fr-FR"/>
        </w:rPr>
        <w:t xml:space="preserve"> et</w:t>
      </w:r>
      <w:r w:rsidR="00445BC9" w:rsidRPr="00445BC9">
        <w:rPr>
          <w:rFonts w:ascii="Arial" w:hAnsi="Arial" w:cs="Arial"/>
          <w:bCs/>
          <w:sz w:val="34"/>
          <w:szCs w:val="34"/>
          <w:lang w:val="fr-FR"/>
        </w:rPr>
        <w:t xml:space="preserve"> Charles </w:t>
      </w:r>
      <w:proofErr w:type="spellStart"/>
      <w:r w:rsidR="00445BC9" w:rsidRPr="00445BC9">
        <w:rPr>
          <w:rFonts w:ascii="Arial" w:hAnsi="Arial" w:cs="Arial"/>
          <w:bCs/>
          <w:sz w:val="34"/>
          <w:szCs w:val="34"/>
          <w:lang w:val="fr-FR"/>
        </w:rPr>
        <w:t>Montambault</w:t>
      </w:r>
      <w:proofErr w:type="spellEnd"/>
      <w:r w:rsidR="004531B3">
        <w:rPr>
          <w:rFonts w:ascii="Arial" w:hAnsi="Arial" w:cs="Arial"/>
          <w:bCs/>
          <w:sz w:val="34"/>
          <w:szCs w:val="34"/>
          <w:lang w:val="fr-FR"/>
        </w:rPr>
        <w:t xml:space="preserve"> seront les scrutateurs</w:t>
      </w:r>
      <w:r w:rsidR="004919DF">
        <w:rPr>
          <w:rFonts w:ascii="Arial" w:hAnsi="Arial" w:cs="Arial"/>
          <w:bCs/>
          <w:sz w:val="34"/>
          <w:szCs w:val="34"/>
          <w:lang w:val="fr-FR"/>
        </w:rPr>
        <w:t xml:space="preserve"> et scrutatrices</w:t>
      </w:r>
      <w:r>
        <w:rPr>
          <w:rFonts w:ascii="Arial" w:hAnsi="Arial" w:cs="Arial"/>
          <w:bCs/>
          <w:sz w:val="34"/>
          <w:szCs w:val="34"/>
          <w:lang w:val="fr-FR"/>
        </w:rPr>
        <w:t>.</w:t>
      </w:r>
    </w:p>
    <w:p w14:paraId="5371FBB4" w14:textId="77777777" w:rsidR="00C824D3" w:rsidRDefault="00C824D3" w:rsidP="002243C0">
      <w:pPr>
        <w:widowControl w:val="0"/>
        <w:autoSpaceDE w:val="0"/>
        <w:autoSpaceDN w:val="0"/>
        <w:adjustRightInd w:val="0"/>
        <w:spacing w:after="240"/>
        <w:jc w:val="both"/>
        <w:rPr>
          <w:rFonts w:ascii="Arial" w:hAnsi="Arial" w:cs="Arial"/>
          <w:sz w:val="34"/>
          <w:szCs w:val="34"/>
          <w:lang w:val="fr-FR"/>
        </w:rPr>
      </w:pPr>
      <w:r>
        <w:rPr>
          <w:rFonts w:ascii="Arial" w:hAnsi="Arial" w:cs="Arial"/>
          <w:b/>
          <w:bCs/>
          <w:sz w:val="34"/>
          <w:szCs w:val="34"/>
          <w:lang w:val="fr-FR"/>
        </w:rPr>
        <w:t>- Proposition 3.1</w:t>
      </w:r>
      <w:r>
        <w:rPr>
          <w:rFonts w:ascii="Arial" w:hAnsi="Arial" w:cs="Arial"/>
          <w:sz w:val="34"/>
          <w:szCs w:val="34"/>
          <w:lang w:val="fr-FR"/>
        </w:rPr>
        <w:t xml:space="preserve">, telle que formulée par </w:t>
      </w:r>
      <w:r w:rsidR="00445BC9">
        <w:rPr>
          <w:rFonts w:ascii="Arial" w:hAnsi="Arial" w:cs="Arial"/>
          <w:sz w:val="34"/>
          <w:szCs w:val="34"/>
          <w:lang w:val="fr-FR"/>
        </w:rPr>
        <w:t xml:space="preserve">Thomas-Élie Belley-Côté </w:t>
      </w:r>
      <w:r w:rsidR="00D75A69">
        <w:rPr>
          <w:rFonts w:ascii="Arial" w:hAnsi="Arial" w:cs="Arial"/>
          <w:sz w:val="34"/>
          <w:szCs w:val="34"/>
          <w:lang w:val="fr-FR"/>
        </w:rPr>
        <w:t>:</w:t>
      </w:r>
      <w:r w:rsidR="004531B3">
        <w:rPr>
          <w:rFonts w:ascii="Arial" w:hAnsi="Arial" w:cs="Arial"/>
          <w:sz w:val="34"/>
          <w:szCs w:val="34"/>
          <w:lang w:val="fr-FR"/>
        </w:rPr>
        <w:t xml:space="preserve"> « Que soit accordé</w:t>
      </w:r>
      <w:r w:rsidR="00445BC9">
        <w:rPr>
          <w:rFonts w:ascii="Arial" w:hAnsi="Arial" w:cs="Arial"/>
          <w:sz w:val="34"/>
          <w:szCs w:val="34"/>
          <w:lang w:val="fr-FR"/>
        </w:rPr>
        <w:t xml:space="preserve"> 5 minutes de présentation </w:t>
      </w:r>
      <w:r w:rsidR="002243C0">
        <w:rPr>
          <w:rFonts w:ascii="Arial" w:hAnsi="Arial" w:cs="Arial"/>
          <w:sz w:val="34"/>
          <w:szCs w:val="34"/>
          <w:lang w:val="fr-FR"/>
        </w:rPr>
        <w:t>aux candidates et aux candidats</w:t>
      </w:r>
      <w:r w:rsidR="004531B3">
        <w:rPr>
          <w:rFonts w:ascii="Arial" w:hAnsi="Arial" w:cs="Arial"/>
          <w:sz w:val="34"/>
          <w:szCs w:val="34"/>
          <w:lang w:val="fr-FR"/>
        </w:rPr>
        <w:t>.</w:t>
      </w:r>
      <w:r w:rsidR="00445BC9">
        <w:rPr>
          <w:rFonts w:ascii="Arial" w:hAnsi="Arial" w:cs="Arial"/>
          <w:sz w:val="34"/>
          <w:szCs w:val="34"/>
          <w:lang w:val="fr-FR"/>
        </w:rPr>
        <w:t> </w:t>
      </w:r>
      <w:r>
        <w:rPr>
          <w:rFonts w:ascii="Arial" w:hAnsi="Arial" w:cs="Arial"/>
          <w:sz w:val="34"/>
          <w:szCs w:val="34"/>
          <w:lang w:val="fr-FR"/>
        </w:rPr>
        <w:t xml:space="preserve">», </w:t>
      </w:r>
      <w:r w:rsidR="00445BC9">
        <w:rPr>
          <w:rFonts w:ascii="Arial" w:hAnsi="Arial" w:cs="Arial"/>
          <w:sz w:val="34"/>
          <w:szCs w:val="34"/>
          <w:lang w:val="fr-FR"/>
        </w:rPr>
        <w:t>Julien Labonté</w:t>
      </w:r>
      <w:r>
        <w:rPr>
          <w:rFonts w:ascii="Arial" w:hAnsi="Arial" w:cs="Arial"/>
          <w:sz w:val="34"/>
          <w:szCs w:val="34"/>
          <w:lang w:val="fr-FR"/>
        </w:rPr>
        <w:t xml:space="preserve"> appuie.</w:t>
      </w:r>
    </w:p>
    <w:p w14:paraId="56D1F9C3" w14:textId="77777777" w:rsidR="00445BC9" w:rsidRPr="00445BC9" w:rsidRDefault="00445BC9" w:rsidP="002243C0">
      <w:pPr>
        <w:widowControl w:val="0"/>
        <w:autoSpaceDE w:val="0"/>
        <w:autoSpaceDN w:val="0"/>
        <w:adjustRightInd w:val="0"/>
        <w:spacing w:after="240"/>
        <w:jc w:val="both"/>
        <w:rPr>
          <w:rFonts w:ascii="Arial" w:hAnsi="Arial" w:cs="Arial"/>
          <w:sz w:val="34"/>
          <w:szCs w:val="34"/>
          <w:lang w:val="fr-FR"/>
        </w:rPr>
      </w:pPr>
      <w:r w:rsidRPr="00445BC9">
        <w:rPr>
          <w:rFonts w:ascii="Arial" w:hAnsi="Arial" w:cs="Arial"/>
          <w:b/>
          <w:sz w:val="34"/>
          <w:szCs w:val="34"/>
          <w:lang w:val="fr-FR"/>
        </w:rPr>
        <w:t>Amendement</w:t>
      </w:r>
      <w:r>
        <w:rPr>
          <w:rFonts w:ascii="Arial" w:hAnsi="Arial" w:cs="Arial"/>
          <w:b/>
          <w:sz w:val="34"/>
          <w:szCs w:val="34"/>
          <w:lang w:val="fr-FR"/>
        </w:rPr>
        <w:t xml:space="preserve"> à la proposition 3.1</w:t>
      </w:r>
      <w:r w:rsidRPr="00445BC9">
        <w:rPr>
          <w:rFonts w:ascii="Arial" w:hAnsi="Arial" w:cs="Arial"/>
          <w:sz w:val="34"/>
          <w:szCs w:val="34"/>
          <w:lang w:val="fr-FR"/>
        </w:rPr>
        <w:t>, telle que formulée par</w:t>
      </w:r>
      <w:r>
        <w:rPr>
          <w:rFonts w:ascii="Arial" w:hAnsi="Arial" w:cs="Arial"/>
          <w:b/>
          <w:sz w:val="34"/>
          <w:szCs w:val="34"/>
          <w:lang w:val="fr-FR"/>
        </w:rPr>
        <w:t xml:space="preserve"> </w:t>
      </w:r>
      <w:r w:rsidRPr="00445BC9">
        <w:rPr>
          <w:rFonts w:ascii="Arial" w:hAnsi="Arial" w:cs="Arial"/>
          <w:sz w:val="34"/>
          <w:szCs w:val="34"/>
          <w:lang w:val="fr-FR"/>
        </w:rPr>
        <w:t>de Pierre-Luc Desjardins </w:t>
      </w:r>
      <w:r>
        <w:rPr>
          <w:rFonts w:ascii="Arial" w:hAnsi="Arial" w:cs="Arial"/>
          <w:sz w:val="34"/>
          <w:szCs w:val="34"/>
          <w:lang w:val="fr-FR"/>
        </w:rPr>
        <w:t>: « Que leur soit accordé</w:t>
      </w:r>
      <w:r w:rsidRPr="00445BC9">
        <w:rPr>
          <w:rFonts w:ascii="Arial" w:hAnsi="Arial" w:cs="Arial"/>
          <w:sz w:val="34"/>
          <w:szCs w:val="34"/>
          <w:lang w:val="fr-FR"/>
        </w:rPr>
        <w:t xml:space="preserve"> 3 minutes</w:t>
      </w:r>
      <w:r w:rsidR="004531B3">
        <w:rPr>
          <w:rFonts w:ascii="Arial" w:hAnsi="Arial" w:cs="Arial"/>
          <w:sz w:val="34"/>
          <w:szCs w:val="34"/>
          <w:lang w:val="fr-FR"/>
        </w:rPr>
        <w:t>.</w:t>
      </w:r>
      <w:r>
        <w:rPr>
          <w:rFonts w:ascii="Arial" w:hAnsi="Arial" w:cs="Arial"/>
          <w:sz w:val="34"/>
          <w:szCs w:val="34"/>
          <w:lang w:val="fr-FR"/>
        </w:rPr>
        <w:t> »</w:t>
      </w:r>
      <w:r w:rsidRPr="00445BC9">
        <w:rPr>
          <w:rFonts w:ascii="Arial" w:hAnsi="Arial" w:cs="Arial"/>
          <w:sz w:val="34"/>
          <w:szCs w:val="34"/>
          <w:lang w:val="fr-FR"/>
        </w:rPr>
        <w:t>, Julien Labonté appuie</w:t>
      </w:r>
      <w:r w:rsidR="001F0E59">
        <w:rPr>
          <w:rFonts w:ascii="Arial" w:hAnsi="Arial" w:cs="Arial"/>
          <w:sz w:val="34"/>
          <w:szCs w:val="34"/>
          <w:lang w:val="fr-FR"/>
        </w:rPr>
        <w:t>.</w:t>
      </w:r>
    </w:p>
    <w:p w14:paraId="506791B8" w14:textId="77777777" w:rsidR="001F0E59" w:rsidRDefault="00C824D3" w:rsidP="002243C0">
      <w:pPr>
        <w:widowControl w:val="0"/>
        <w:autoSpaceDE w:val="0"/>
        <w:autoSpaceDN w:val="0"/>
        <w:adjustRightInd w:val="0"/>
        <w:spacing w:after="240"/>
        <w:jc w:val="both"/>
        <w:rPr>
          <w:rFonts w:ascii="Arial" w:hAnsi="Arial" w:cs="Arial"/>
          <w:sz w:val="34"/>
          <w:szCs w:val="34"/>
          <w:lang w:val="fr-FR"/>
        </w:rPr>
      </w:pPr>
      <w:r>
        <w:rPr>
          <w:rFonts w:ascii="Arial" w:hAnsi="Arial" w:cs="Arial"/>
          <w:b/>
          <w:bCs/>
          <w:sz w:val="34"/>
          <w:szCs w:val="34"/>
          <w:lang w:val="fr-FR"/>
        </w:rPr>
        <w:t>Proposition 3.1</w:t>
      </w:r>
      <w:r w:rsidR="00DF2F9D">
        <w:rPr>
          <w:rFonts w:ascii="Arial" w:hAnsi="Arial" w:cs="Arial"/>
          <w:sz w:val="34"/>
          <w:szCs w:val="34"/>
          <w:lang w:val="fr-FR"/>
        </w:rPr>
        <w:t>,</w:t>
      </w:r>
      <w:r w:rsidR="00445BC9">
        <w:rPr>
          <w:rFonts w:ascii="Arial" w:hAnsi="Arial" w:cs="Arial"/>
          <w:sz w:val="34"/>
          <w:szCs w:val="34"/>
          <w:lang w:val="fr-FR"/>
        </w:rPr>
        <w:t xml:space="preserve"> adoptée à l'unanimité</w:t>
      </w:r>
      <w:r>
        <w:rPr>
          <w:rFonts w:ascii="Arial" w:hAnsi="Arial" w:cs="Arial"/>
          <w:sz w:val="34"/>
          <w:szCs w:val="34"/>
          <w:lang w:val="fr-FR"/>
        </w:rPr>
        <w:t>.</w:t>
      </w:r>
    </w:p>
    <w:p w14:paraId="304E1E8E" w14:textId="77777777" w:rsidR="001F0E59" w:rsidRPr="002B04A0" w:rsidRDefault="001F0E59" w:rsidP="002243C0">
      <w:pPr>
        <w:widowControl w:val="0"/>
        <w:autoSpaceDE w:val="0"/>
        <w:autoSpaceDN w:val="0"/>
        <w:adjustRightInd w:val="0"/>
        <w:spacing w:after="240"/>
        <w:jc w:val="both"/>
        <w:rPr>
          <w:rFonts w:ascii="Arial" w:hAnsi="Arial" w:cs="Arial"/>
          <w:b/>
          <w:sz w:val="34"/>
          <w:szCs w:val="34"/>
          <w:u w:val="single"/>
          <w:lang w:val="fr-FR"/>
        </w:rPr>
      </w:pPr>
      <w:r w:rsidRPr="002B04A0">
        <w:rPr>
          <w:rFonts w:ascii="Arial" w:hAnsi="Arial" w:cs="Arial"/>
          <w:b/>
          <w:sz w:val="34"/>
          <w:szCs w:val="34"/>
          <w:u w:val="single"/>
          <w:lang w:val="fr-FR"/>
        </w:rPr>
        <w:t>Début des élections</w:t>
      </w:r>
    </w:p>
    <w:p w14:paraId="3FF6F7D7" w14:textId="77777777" w:rsidR="001F0E59" w:rsidRDefault="00E628D3" w:rsidP="002243C0">
      <w:pPr>
        <w:widowControl w:val="0"/>
        <w:autoSpaceDE w:val="0"/>
        <w:autoSpaceDN w:val="0"/>
        <w:adjustRightInd w:val="0"/>
        <w:spacing w:after="240"/>
        <w:jc w:val="both"/>
        <w:rPr>
          <w:rFonts w:ascii="Arial" w:hAnsi="Arial" w:cs="Arial"/>
          <w:sz w:val="34"/>
          <w:szCs w:val="34"/>
          <w:lang w:val="fr-FR"/>
        </w:rPr>
      </w:pPr>
      <w:r>
        <w:rPr>
          <w:rFonts w:ascii="Arial" w:hAnsi="Arial" w:cs="Arial"/>
          <w:sz w:val="34"/>
          <w:szCs w:val="34"/>
          <w:lang w:val="fr-FR"/>
        </w:rPr>
        <w:t xml:space="preserve">- </w:t>
      </w:r>
      <w:r w:rsidR="001F0E59">
        <w:rPr>
          <w:rFonts w:ascii="Arial" w:hAnsi="Arial" w:cs="Arial"/>
          <w:sz w:val="34"/>
          <w:szCs w:val="34"/>
          <w:lang w:val="fr-FR"/>
        </w:rPr>
        <w:t>Blandine Parchemal</w:t>
      </w:r>
      <w:r>
        <w:rPr>
          <w:rFonts w:ascii="Arial" w:hAnsi="Arial" w:cs="Arial"/>
          <w:sz w:val="34"/>
          <w:szCs w:val="34"/>
          <w:lang w:val="fr-FR"/>
        </w:rPr>
        <w:t xml:space="preserve"> se présente au poste de Coordonnatrice</w:t>
      </w:r>
      <w:r w:rsidR="001F0E59">
        <w:rPr>
          <w:rFonts w:ascii="Arial" w:hAnsi="Arial" w:cs="Arial"/>
          <w:sz w:val="34"/>
          <w:szCs w:val="34"/>
          <w:lang w:val="fr-FR"/>
        </w:rPr>
        <w:t xml:space="preserve"> générale.</w:t>
      </w:r>
    </w:p>
    <w:p w14:paraId="008ECD2C" w14:textId="77777777" w:rsidR="001F0E59" w:rsidRDefault="001F0E59" w:rsidP="002243C0">
      <w:pPr>
        <w:widowControl w:val="0"/>
        <w:autoSpaceDE w:val="0"/>
        <w:autoSpaceDN w:val="0"/>
        <w:adjustRightInd w:val="0"/>
        <w:spacing w:after="240"/>
        <w:jc w:val="both"/>
        <w:rPr>
          <w:rFonts w:ascii="Arial" w:hAnsi="Arial" w:cs="Arial"/>
          <w:sz w:val="34"/>
          <w:szCs w:val="34"/>
          <w:lang w:val="fr-FR"/>
        </w:rPr>
      </w:pPr>
      <w:r>
        <w:rPr>
          <w:rFonts w:ascii="Arial" w:hAnsi="Arial" w:cs="Arial"/>
          <w:sz w:val="34"/>
          <w:szCs w:val="34"/>
          <w:lang w:val="fr-FR"/>
        </w:rPr>
        <w:t xml:space="preserve">Blandine </w:t>
      </w:r>
      <w:r w:rsidR="004531B3">
        <w:rPr>
          <w:rFonts w:ascii="Arial" w:hAnsi="Arial" w:cs="Arial"/>
          <w:sz w:val="34"/>
          <w:szCs w:val="34"/>
          <w:lang w:val="fr-FR"/>
        </w:rPr>
        <w:t xml:space="preserve">Parchemal </w:t>
      </w:r>
      <w:r>
        <w:rPr>
          <w:rFonts w:ascii="Arial" w:hAnsi="Arial" w:cs="Arial"/>
          <w:sz w:val="34"/>
          <w:szCs w:val="34"/>
          <w:lang w:val="fr-FR"/>
        </w:rPr>
        <w:t xml:space="preserve">est élue </w:t>
      </w:r>
      <w:r w:rsidR="00864A61">
        <w:rPr>
          <w:rFonts w:ascii="Arial" w:hAnsi="Arial" w:cs="Arial"/>
          <w:sz w:val="34"/>
          <w:szCs w:val="34"/>
          <w:lang w:val="fr-FR"/>
        </w:rPr>
        <w:t>au poste de</w:t>
      </w:r>
      <w:r>
        <w:rPr>
          <w:rFonts w:ascii="Arial" w:hAnsi="Arial" w:cs="Arial"/>
          <w:sz w:val="34"/>
          <w:szCs w:val="34"/>
          <w:lang w:val="fr-FR"/>
        </w:rPr>
        <w:t xml:space="preserve"> Coordonnatrice générale.</w:t>
      </w:r>
    </w:p>
    <w:p w14:paraId="0161D134" w14:textId="77777777" w:rsidR="001F0E59" w:rsidRDefault="00E628D3" w:rsidP="002243C0">
      <w:pPr>
        <w:widowControl w:val="0"/>
        <w:autoSpaceDE w:val="0"/>
        <w:autoSpaceDN w:val="0"/>
        <w:adjustRightInd w:val="0"/>
        <w:spacing w:after="240"/>
        <w:jc w:val="both"/>
        <w:rPr>
          <w:rFonts w:ascii="Arial" w:hAnsi="Arial" w:cs="Arial"/>
          <w:sz w:val="34"/>
          <w:szCs w:val="34"/>
          <w:lang w:val="fr-FR"/>
        </w:rPr>
      </w:pPr>
      <w:r>
        <w:rPr>
          <w:rFonts w:ascii="Arial" w:hAnsi="Arial" w:cs="Arial"/>
          <w:sz w:val="34"/>
          <w:szCs w:val="34"/>
          <w:lang w:val="fr-FR"/>
        </w:rPr>
        <w:t>- Félix Schneller se présente au poste de Trésorier.</w:t>
      </w:r>
    </w:p>
    <w:p w14:paraId="20A35E8F" w14:textId="77777777" w:rsidR="00E628D3" w:rsidRDefault="00E628D3" w:rsidP="002243C0">
      <w:pPr>
        <w:widowControl w:val="0"/>
        <w:autoSpaceDE w:val="0"/>
        <w:autoSpaceDN w:val="0"/>
        <w:adjustRightInd w:val="0"/>
        <w:spacing w:after="240"/>
        <w:jc w:val="both"/>
        <w:rPr>
          <w:rFonts w:ascii="Arial" w:hAnsi="Arial" w:cs="Arial"/>
          <w:sz w:val="34"/>
          <w:szCs w:val="34"/>
          <w:lang w:val="fr-FR"/>
        </w:rPr>
      </w:pPr>
      <w:r>
        <w:rPr>
          <w:rFonts w:ascii="Arial" w:hAnsi="Arial" w:cs="Arial"/>
          <w:sz w:val="34"/>
          <w:szCs w:val="34"/>
          <w:lang w:val="fr-FR"/>
        </w:rPr>
        <w:t>Fél</w:t>
      </w:r>
      <w:r w:rsidR="006A40B7">
        <w:rPr>
          <w:rFonts w:ascii="Arial" w:hAnsi="Arial" w:cs="Arial"/>
          <w:sz w:val="34"/>
          <w:szCs w:val="34"/>
          <w:lang w:val="fr-FR"/>
        </w:rPr>
        <w:t>ix Schneller est élu au poste de</w:t>
      </w:r>
      <w:r>
        <w:rPr>
          <w:rFonts w:ascii="Arial" w:hAnsi="Arial" w:cs="Arial"/>
          <w:sz w:val="34"/>
          <w:szCs w:val="34"/>
          <w:lang w:val="fr-FR"/>
        </w:rPr>
        <w:t xml:space="preserve"> Trésorier.</w:t>
      </w:r>
    </w:p>
    <w:p w14:paraId="366F486F" w14:textId="77777777" w:rsidR="00E628D3" w:rsidRDefault="00E628D3" w:rsidP="002243C0">
      <w:pPr>
        <w:widowControl w:val="0"/>
        <w:autoSpaceDE w:val="0"/>
        <w:autoSpaceDN w:val="0"/>
        <w:adjustRightInd w:val="0"/>
        <w:spacing w:after="240"/>
        <w:jc w:val="both"/>
        <w:rPr>
          <w:rFonts w:ascii="Arial" w:hAnsi="Arial" w:cs="Arial"/>
          <w:sz w:val="34"/>
          <w:szCs w:val="34"/>
          <w:lang w:val="fr-FR"/>
        </w:rPr>
      </w:pPr>
      <w:r>
        <w:rPr>
          <w:rFonts w:ascii="Arial" w:hAnsi="Arial" w:cs="Arial"/>
          <w:sz w:val="34"/>
          <w:szCs w:val="34"/>
          <w:lang w:val="fr-FR"/>
        </w:rPr>
        <w:t xml:space="preserve">- Firmin Havugimana se présente </w:t>
      </w:r>
      <w:r w:rsidR="00864A61">
        <w:rPr>
          <w:rFonts w:ascii="Arial" w:hAnsi="Arial" w:cs="Arial"/>
          <w:sz w:val="34"/>
          <w:szCs w:val="34"/>
          <w:lang w:val="fr-FR"/>
        </w:rPr>
        <w:t>au poste de</w:t>
      </w:r>
      <w:r>
        <w:rPr>
          <w:rFonts w:ascii="Arial" w:hAnsi="Arial" w:cs="Arial"/>
          <w:sz w:val="34"/>
          <w:szCs w:val="34"/>
          <w:lang w:val="fr-FR"/>
        </w:rPr>
        <w:t xml:space="preserve"> Secrétaire.</w:t>
      </w:r>
    </w:p>
    <w:p w14:paraId="663AA985" w14:textId="77777777" w:rsidR="00E628D3" w:rsidRDefault="00E628D3" w:rsidP="002243C0">
      <w:pPr>
        <w:widowControl w:val="0"/>
        <w:autoSpaceDE w:val="0"/>
        <w:autoSpaceDN w:val="0"/>
        <w:adjustRightInd w:val="0"/>
        <w:spacing w:after="240"/>
        <w:jc w:val="both"/>
        <w:rPr>
          <w:rFonts w:ascii="Arial" w:hAnsi="Arial" w:cs="Arial"/>
          <w:sz w:val="34"/>
          <w:szCs w:val="34"/>
          <w:lang w:val="fr-FR"/>
        </w:rPr>
      </w:pPr>
      <w:r>
        <w:rPr>
          <w:rFonts w:ascii="Arial" w:hAnsi="Arial" w:cs="Arial"/>
          <w:sz w:val="34"/>
          <w:szCs w:val="34"/>
          <w:lang w:val="fr-FR"/>
        </w:rPr>
        <w:t>Firmin Havugimana est élu au poste de Secrétaire.</w:t>
      </w:r>
    </w:p>
    <w:p w14:paraId="738637B8" w14:textId="77777777" w:rsidR="006A40B7" w:rsidRDefault="006A40B7" w:rsidP="002243C0">
      <w:pPr>
        <w:widowControl w:val="0"/>
        <w:autoSpaceDE w:val="0"/>
        <w:autoSpaceDN w:val="0"/>
        <w:adjustRightInd w:val="0"/>
        <w:spacing w:after="240"/>
        <w:jc w:val="both"/>
        <w:rPr>
          <w:rFonts w:ascii="Arial" w:hAnsi="Arial" w:cs="Arial"/>
          <w:sz w:val="34"/>
          <w:szCs w:val="34"/>
          <w:lang w:val="fr-FR"/>
        </w:rPr>
      </w:pPr>
      <w:r>
        <w:rPr>
          <w:rFonts w:ascii="Arial" w:hAnsi="Arial" w:cs="Arial"/>
          <w:sz w:val="34"/>
          <w:szCs w:val="34"/>
          <w:lang w:val="fr-FR"/>
        </w:rPr>
        <w:t xml:space="preserve">- Camille G. Grenon se présente </w:t>
      </w:r>
      <w:r w:rsidR="00864A61">
        <w:rPr>
          <w:rFonts w:ascii="Arial" w:hAnsi="Arial" w:cs="Arial"/>
          <w:sz w:val="34"/>
          <w:szCs w:val="34"/>
          <w:lang w:val="fr-FR"/>
        </w:rPr>
        <w:t>au poste de</w:t>
      </w:r>
      <w:r>
        <w:rPr>
          <w:rFonts w:ascii="Arial" w:hAnsi="Arial" w:cs="Arial"/>
          <w:sz w:val="34"/>
          <w:szCs w:val="34"/>
          <w:lang w:val="fr-FR"/>
        </w:rPr>
        <w:t xml:space="preserve"> Coordonnatrice aux communications.</w:t>
      </w:r>
    </w:p>
    <w:p w14:paraId="7F1476F7" w14:textId="77777777" w:rsidR="006A40B7" w:rsidRDefault="006A40B7" w:rsidP="002243C0">
      <w:pPr>
        <w:widowControl w:val="0"/>
        <w:autoSpaceDE w:val="0"/>
        <w:autoSpaceDN w:val="0"/>
        <w:adjustRightInd w:val="0"/>
        <w:spacing w:after="240"/>
        <w:jc w:val="both"/>
        <w:rPr>
          <w:rFonts w:ascii="Arial" w:hAnsi="Arial" w:cs="Arial"/>
          <w:sz w:val="34"/>
          <w:szCs w:val="34"/>
          <w:lang w:val="fr-FR"/>
        </w:rPr>
      </w:pPr>
      <w:r>
        <w:rPr>
          <w:rFonts w:ascii="Arial" w:hAnsi="Arial" w:cs="Arial"/>
          <w:sz w:val="34"/>
          <w:szCs w:val="34"/>
          <w:lang w:val="fr-FR"/>
        </w:rPr>
        <w:t>Camille G. Grenon est élue au poste de Coordonnatrice aux communications.</w:t>
      </w:r>
    </w:p>
    <w:p w14:paraId="4F24DBF0" w14:textId="77777777" w:rsidR="006A40B7" w:rsidRDefault="006A40B7" w:rsidP="002243C0">
      <w:pPr>
        <w:widowControl w:val="0"/>
        <w:autoSpaceDE w:val="0"/>
        <w:autoSpaceDN w:val="0"/>
        <w:adjustRightInd w:val="0"/>
        <w:spacing w:after="240"/>
        <w:jc w:val="both"/>
        <w:rPr>
          <w:rFonts w:ascii="Arial" w:hAnsi="Arial" w:cs="Arial"/>
          <w:sz w:val="34"/>
          <w:szCs w:val="34"/>
          <w:lang w:val="fr-FR"/>
        </w:rPr>
      </w:pPr>
      <w:r>
        <w:rPr>
          <w:rFonts w:ascii="Arial" w:hAnsi="Arial" w:cs="Arial"/>
          <w:sz w:val="34"/>
          <w:szCs w:val="34"/>
          <w:lang w:val="fr-FR"/>
        </w:rPr>
        <w:t xml:space="preserve">- Simon </w:t>
      </w:r>
      <w:r w:rsidR="00867DD9">
        <w:rPr>
          <w:rFonts w:ascii="Arial" w:hAnsi="Arial" w:cs="Arial"/>
          <w:sz w:val="34"/>
          <w:szCs w:val="34"/>
          <w:lang w:val="fr-FR"/>
        </w:rPr>
        <w:t xml:space="preserve">Rousseau-Lesage </w:t>
      </w:r>
      <w:r>
        <w:rPr>
          <w:rFonts w:ascii="Arial" w:hAnsi="Arial" w:cs="Arial"/>
          <w:sz w:val="34"/>
          <w:szCs w:val="34"/>
          <w:lang w:val="fr-FR"/>
        </w:rPr>
        <w:t xml:space="preserve">se présente </w:t>
      </w:r>
      <w:r w:rsidR="00864A61">
        <w:rPr>
          <w:rFonts w:ascii="Arial" w:hAnsi="Arial" w:cs="Arial"/>
          <w:sz w:val="34"/>
          <w:szCs w:val="34"/>
          <w:lang w:val="fr-FR"/>
        </w:rPr>
        <w:t>au poste de</w:t>
      </w:r>
      <w:r>
        <w:rPr>
          <w:rFonts w:ascii="Arial" w:hAnsi="Arial" w:cs="Arial"/>
          <w:sz w:val="34"/>
          <w:szCs w:val="34"/>
          <w:lang w:val="fr-FR"/>
        </w:rPr>
        <w:t xml:space="preserve"> Coordonnateur à la mobilisation.</w:t>
      </w:r>
    </w:p>
    <w:p w14:paraId="541669EB" w14:textId="77777777" w:rsidR="00867DD9" w:rsidRDefault="00867DD9" w:rsidP="002243C0">
      <w:pPr>
        <w:widowControl w:val="0"/>
        <w:autoSpaceDE w:val="0"/>
        <w:autoSpaceDN w:val="0"/>
        <w:adjustRightInd w:val="0"/>
        <w:spacing w:after="240"/>
        <w:jc w:val="both"/>
        <w:rPr>
          <w:rFonts w:ascii="Arial" w:hAnsi="Arial" w:cs="Arial"/>
          <w:sz w:val="34"/>
          <w:szCs w:val="34"/>
          <w:lang w:val="fr-FR"/>
        </w:rPr>
      </w:pPr>
      <w:r>
        <w:rPr>
          <w:rFonts w:ascii="Arial" w:hAnsi="Arial" w:cs="Arial"/>
          <w:sz w:val="34"/>
          <w:szCs w:val="34"/>
          <w:lang w:val="fr-FR"/>
        </w:rPr>
        <w:t>Simon Rousseau-Lesage est élu au poste de Coordonnateur à la mobilisation.</w:t>
      </w:r>
    </w:p>
    <w:p w14:paraId="7AEA2D24" w14:textId="77777777" w:rsidR="00867DD9" w:rsidRDefault="00867DD9" w:rsidP="002243C0">
      <w:pPr>
        <w:widowControl w:val="0"/>
        <w:autoSpaceDE w:val="0"/>
        <w:autoSpaceDN w:val="0"/>
        <w:adjustRightInd w:val="0"/>
        <w:spacing w:after="240"/>
        <w:jc w:val="both"/>
        <w:rPr>
          <w:rFonts w:ascii="Arial" w:hAnsi="Arial" w:cs="Arial"/>
          <w:sz w:val="34"/>
          <w:szCs w:val="34"/>
          <w:lang w:val="fr-FR"/>
        </w:rPr>
      </w:pPr>
      <w:r>
        <w:rPr>
          <w:rFonts w:ascii="Arial" w:hAnsi="Arial" w:cs="Arial"/>
          <w:sz w:val="34"/>
          <w:szCs w:val="34"/>
          <w:lang w:val="fr-FR"/>
        </w:rPr>
        <w:t>- Pierre-Luc Desjardins se présente au poste de Coordonnateur aux affaires académiques.</w:t>
      </w:r>
    </w:p>
    <w:p w14:paraId="04D2B6F1" w14:textId="77777777" w:rsidR="00867DD9" w:rsidRDefault="00867DD9" w:rsidP="002243C0">
      <w:pPr>
        <w:widowControl w:val="0"/>
        <w:autoSpaceDE w:val="0"/>
        <w:autoSpaceDN w:val="0"/>
        <w:adjustRightInd w:val="0"/>
        <w:spacing w:after="240"/>
        <w:jc w:val="both"/>
        <w:rPr>
          <w:rFonts w:ascii="Arial" w:hAnsi="Arial" w:cs="Arial"/>
          <w:sz w:val="34"/>
          <w:szCs w:val="34"/>
          <w:lang w:val="fr-FR"/>
        </w:rPr>
      </w:pPr>
      <w:r>
        <w:rPr>
          <w:rFonts w:ascii="Arial" w:hAnsi="Arial" w:cs="Arial"/>
          <w:sz w:val="34"/>
          <w:szCs w:val="34"/>
          <w:lang w:val="fr-FR"/>
        </w:rPr>
        <w:t>Pierre-Luc Desjardins est élu au poste de Coordonnateur aux affaires académiques.</w:t>
      </w:r>
    </w:p>
    <w:p w14:paraId="22C0EE94" w14:textId="77777777" w:rsidR="00867DD9" w:rsidRDefault="00864A61" w:rsidP="002243C0">
      <w:pPr>
        <w:widowControl w:val="0"/>
        <w:autoSpaceDE w:val="0"/>
        <w:autoSpaceDN w:val="0"/>
        <w:adjustRightInd w:val="0"/>
        <w:spacing w:after="240"/>
        <w:jc w:val="both"/>
        <w:rPr>
          <w:rFonts w:ascii="Arial" w:hAnsi="Arial" w:cs="Arial"/>
          <w:sz w:val="34"/>
          <w:szCs w:val="34"/>
          <w:lang w:val="fr-FR"/>
        </w:rPr>
      </w:pPr>
      <w:r>
        <w:rPr>
          <w:rFonts w:ascii="Arial" w:hAnsi="Arial" w:cs="Arial"/>
          <w:sz w:val="34"/>
          <w:szCs w:val="34"/>
          <w:lang w:val="fr-FR"/>
        </w:rPr>
        <w:t>- Samuel Dishaw se présente au poste de Coordonnateur aux cycles supérieurs.</w:t>
      </w:r>
    </w:p>
    <w:p w14:paraId="5E8D71FD" w14:textId="77777777" w:rsidR="00864A61" w:rsidRDefault="00864A61" w:rsidP="002243C0">
      <w:pPr>
        <w:widowControl w:val="0"/>
        <w:autoSpaceDE w:val="0"/>
        <w:autoSpaceDN w:val="0"/>
        <w:adjustRightInd w:val="0"/>
        <w:spacing w:after="240"/>
        <w:jc w:val="both"/>
        <w:rPr>
          <w:rFonts w:ascii="Arial" w:hAnsi="Arial" w:cs="Arial"/>
          <w:sz w:val="34"/>
          <w:szCs w:val="34"/>
          <w:lang w:val="fr-FR"/>
        </w:rPr>
      </w:pPr>
      <w:r>
        <w:rPr>
          <w:rFonts w:ascii="Arial" w:hAnsi="Arial" w:cs="Arial"/>
          <w:sz w:val="34"/>
          <w:szCs w:val="34"/>
          <w:lang w:val="fr-FR"/>
        </w:rPr>
        <w:t>Samuel Dishaw est élu au poste de Coordonnateur aux cycles supérieurs.</w:t>
      </w:r>
    </w:p>
    <w:p w14:paraId="735AE906" w14:textId="77777777" w:rsidR="00864A61" w:rsidRDefault="00864A61" w:rsidP="002243C0">
      <w:pPr>
        <w:widowControl w:val="0"/>
        <w:autoSpaceDE w:val="0"/>
        <w:autoSpaceDN w:val="0"/>
        <w:adjustRightInd w:val="0"/>
        <w:spacing w:after="240"/>
        <w:jc w:val="both"/>
        <w:rPr>
          <w:rFonts w:ascii="Arial" w:hAnsi="Arial" w:cs="Arial"/>
          <w:sz w:val="34"/>
          <w:szCs w:val="34"/>
          <w:lang w:val="fr-FR"/>
        </w:rPr>
      </w:pPr>
      <w:r>
        <w:rPr>
          <w:rFonts w:ascii="Arial" w:hAnsi="Arial" w:cs="Arial"/>
          <w:sz w:val="34"/>
          <w:szCs w:val="34"/>
          <w:lang w:val="fr-FR"/>
        </w:rPr>
        <w:t>- Olivier Gauvreau et Alexandre Riel se présentent au poste de Coordonnateur à la vie étudiante.</w:t>
      </w:r>
    </w:p>
    <w:p w14:paraId="01AA7D86" w14:textId="77777777" w:rsidR="00864A61" w:rsidRDefault="00FD2FEE" w:rsidP="002243C0">
      <w:pPr>
        <w:widowControl w:val="0"/>
        <w:autoSpaceDE w:val="0"/>
        <w:autoSpaceDN w:val="0"/>
        <w:adjustRightInd w:val="0"/>
        <w:spacing w:after="240"/>
        <w:jc w:val="both"/>
        <w:rPr>
          <w:rFonts w:ascii="Arial" w:hAnsi="Arial" w:cs="Arial"/>
          <w:sz w:val="34"/>
          <w:szCs w:val="34"/>
          <w:lang w:val="fr-FR"/>
        </w:rPr>
      </w:pPr>
      <w:r>
        <w:rPr>
          <w:rFonts w:ascii="Arial" w:hAnsi="Arial" w:cs="Arial"/>
          <w:sz w:val="34"/>
          <w:szCs w:val="34"/>
          <w:lang w:val="fr-FR"/>
        </w:rPr>
        <w:t>Alexandre Riel est élu au poste de Coordonnateur à la vie étudiante.</w:t>
      </w:r>
    </w:p>
    <w:p w14:paraId="049E385A" w14:textId="77777777" w:rsidR="00FD2FEE" w:rsidRDefault="002B04A0" w:rsidP="002243C0">
      <w:pPr>
        <w:widowControl w:val="0"/>
        <w:autoSpaceDE w:val="0"/>
        <w:autoSpaceDN w:val="0"/>
        <w:adjustRightInd w:val="0"/>
        <w:spacing w:after="240"/>
        <w:jc w:val="both"/>
        <w:rPr>
          <w:rFonts w:ascii="Arial" w:hAnsi="Arial" w:cs="Arial"/>
          <w:sz w:val="34"/>
          <w:szCs w:val="34"/>
          <w:lang w:val="fr-FR"/>
        </w:rPr>
      </w:pPr>
      <w:r>
        <w:rPr>
          <w:rFonts w:ascii="Arial" w:hAnsi="Arial" w:cs="Arial"/>
          <w:sz w:val="34"/>
          <w:szCs w:val="34"/>
          <w:lang w:val="fr-FR"/>
        </w:rPr>
        <w:t xml:space="preserve">- </w:t>
      </w:r>
      <w:r w:rsidR="00FD2FEE">
        <w:rPr>
          <w:rFonts w:ascii="Arial" w:hAnsi="Arial" w:cs="Arial"/>
          <w:sz w:val="34"/>
          <w:szCs w:val="34"/>
          <w:lang w:val="fr-FR"/>
        </w:rPr>
        <w:t xml:space="preserve">Julien Labonté, Maxime et </w:t>
      </w:r>
      <w:proofErr w:type="spellStart"/>
      <w:r w:rsidR="00FD2FEE">
        <w:rPr>
          <w:rFonts w:ascii="Arial" w:hAnsi="Arial" w:cs="Arial"/>
          <w:sz w:val="34"/>
          <w:szCs w:val="34"/>
          <w:lang w:val="fr-FR"/>
        </w:rPr>
        <w:t>Hind</w:t>
      </w:r>
      <w:proofErr w:type="spellEnd"/>
      <w:r w:rsidR="00FD2FEE">
        <w:rPr>
          <w:rFonts w:ascii="Arial" w:hAnsi="Arial" w:cs="Arial"/>
          <w:sz w:val="34"/>
          <w:szCs w:val="34"/>
          <w:lang w:val="fr-FR"/>
        </w:rPr>
        <w:t xml:space="preserve"> </w:t>
      </w:r>
      <w:proofErr w:type="spellStart"/>
      <w:r>
        <w:rPr>
          <w:rFonts w:ascii="Arial" w:hAnsi="Arial" w:cs="Arial"/>
          <w:sz w:val="34"/>
          <w:szCs w:val="34"/>
          <w:lang w:val="fr-FR"/>
        </w:rPr>
        <w:t>Fazazi</w:t>
      </w:r>
      <w:proofErr w:type="spellEnd"/>
      <w:r>
        <w:rPr>
          <w:rFonts w:ascii="Arial" w:hAnsi="Arial" w:cs="Arial"/>
          <w:sz w:val="34"/>
          <w:szCs w:val="34"/>
          <w:lang w:val="fr-FR"/>
        </w:rPr>
        <w:t xml:space="preserve"> </w:t>
      </w:r>
      <w:r w:rsidR="00FD2FEE">
        <w:rPr>
          <w:rFonts w:ascii="Arial" w:hAnsi="Arial" w:cs="Arial"/>
          <w:sz w:val="34"/>
          <w:szCs w:val="34"/>
          <w:lang w:val="fr-FR"/>
        </w:rPr>
        <w:t>se présentent au poste de Coordonnateur-Coordonnatrice externe.</w:t>
      </w:r>
    </w:p>
    <w:p w14:paraId="44E490CA" w14:textId="77777777" w:rsidR="002243C0" w:rsidRDefault="002243C0" w:rsidP="002243C0">
      <w:pPr>
        <w:widowControl w:val="0"/>
        <w:autoSpaceDE w:val="0"/>
        <w:autoSpaceDN w:val="0"/>
        <w:adjustRightInd w:val="0"/>
        <w:spacing w:after="240"/>
        <w:jc w:val="both"/>
        <w:rPr>
          <w:rFonts w:ascii="Arial" w:hAnsi="Arial" w:cs="Arial"/>
          <w:sz w:val="34"/>
          <w:szCs w:val="34"/>
          <w:lang w:val="fr-FR"/>
        </w:rPr>
      </w:pPr>
      <w:r>
        <w:rPr>
          <w:rFonts w:ascii="Arial" w:hAnsi="Arial" w:cs="Arial"/>
          <w:sz w:val="34"/>
          <w:szCs w:val="34"/>
          <w:lang w:val="fr-FR"/>
        </w:rPr>
        <w:t xml:space="preserve">Julien </w:t>
      </w:r>
      <w:r w:rsidR="004531B3">
        <w:rPr>
          <w:rFonts w:ascii="Arial" w:hAnsi="Arial" w:cs="Arial"/>
          <w:sz w:val="34"/>
          <w:szCs w:val="34"/>
          <w:lang w:val="fr-FR"/>
        </w:rPr>
        <w:t xml:space="preserve">Labonté </w:t>
      </w:r>
      <w:r>
        <w:rPr>
          <w:rFonts w:ascii="Arial" w:hAnsi="Arial" w:cs="Arial"/>
          <w:sz w:val="34"/>
          <w:szCs w:val="34"/>
          <w:lang w:val="fr-FR"/>
        </w:rPr>
        <w:t xml:space="preserve">et </w:t>
      </w:r>
      <w:proofErr w:type="spellStart"/>
      <w:r>
        <w:rPr>
          <w:rFonts w:ascii="Arial" w:hAnsi="Arial" w:cs="Arial"/>
          <w:sz w:val="34"/>
          <w:szCs w:val="34"/>
          <w:lang w:val="fr-FR"/>
        </w:rPr>
        <w:t>Hind</w:t>
      </w:r>
      <w:proofErr w:type="spellEnd"/>
      <w:r>
        <w:rPr>
          <w:rFonts w:ascii="Arial" w:hAnsi="Arial" w:cs="Arial"/>
          <w:sz w:val="34"/>
          <w:szCs w:val="34"/>
          <w:lang w:val="fr-FR"/>
        </w:rPr>
        <w:t xml:space="preserve"> </w:t>
      </w:r>
      <w:proofErr w:type="spellStart"/>
      <w:r w:rsidR="002B04A0">
        <w:rPr>
          <w:rFonts w:ascii="Arial" w:hAnsi="Arial" w:cs="Arial"/>
          <w:sz w:val="34"/>
          <w:szCs w:val="34"/>
          <w:lang w:val="fr-FR"/>
        </w:rPr>
        <w:t>Fazazi</w:t>
      </w:r>
      <w:proofErr w:type="spellEnd"/>
      <w:r w:rsidR="002B04A0">
        <w:rPr>
          <w:rFonts w:ascii="Arial" w:hAnsi="Arial" w:cs="Arial"/>
          <w:sz w:val="34"/>
          <w:szCs w:val="34"/>
          <w:lang w:val="fr-FR"/>
        </w:rPr>
        <w:t xml:space="preserve"> </w:t>
      </w:r>
      <w:r>
        <w:rPr>
          <w:rFonts w:ascii="Arial" w:hAnsi="Arial" w:cs="Arial"/>
          <w:sz w:val="34"/>
          <w:szCs w:val="34"/>
          <w:lang w:val="fr-FR"/>
        </w:rPr>
        <w:t>sont élues au poste de Coordonnateur-Coordonnatrice externe.</w:t>
      </w:r>
    </w:p>
    <w:p w14:paraId="0F9379C8" w14:textId="77777777" w:rsidR="002B04A0" w:rsidRDefault="002B04A0" w:rsidP="002243C0">
      <w:pPr>
        <w:widowControl w:val="0"/>
        <w:autoSpaceDE w:val="0"/>
        <w:autoSpaceDN w:val="0"/>
        <w:adjustRightInd w:val="0"/>
        <w:spacing w:after="240"/>
        <w:jc w:val="both"/>
        <w:rPr>
          <w:rFonts w:ascii="Arial" w:hAnsi="Arial" w:cs="Arial"/>
          <w:sz w:val="34"/>
          <w:szCs w:val="34"/>
          <w:lang w:val="fr-FR"/>
        </w:rPr>
      </w:pPr>
    </w:p>
    <w:p w14:paraId="27B3A122" w14:textId="620FE0BB" w:rsidR="002243C0" w:rsidRDefault="002243C0" w:rsidP="002243C0">
      <w:pPr>
        <w:widowControl w:val="0"/>
        <w:autoSpaceDE w:val="0"/>
        <w:autoSpaceDN w:val="0"/>
        <w:adjustRightInd w:val="0"/>
        <w:spacing w:after="240"/>
        <w:jc w:val="both"/>
        <w:rPr>
          <w:rFonts w:ascii="Arial" w:hAnsi="Arial" w:cs="Arial"/>
          <w:sz w:val="34"/>
          <w:szCs w:val="34"/>
          <w:lang w:val="fr-FR"/>
        </w:rPr>
      </w:pPr>
      <w:r w:rsidRPr="002B04A0">
        <w:rPr>
          <w:rFonts w:ascii="Arial" w:hAnsi="Arial" w:cs="Arial"/>
          <w:b/>
          <w:sz w:val="34"/>
          <w:szCs w:val="34"/>
          <w:lang w:val="fr-FR"/>
        </w:rPr>
        <w:t>Demande de con</w:t>
      </w:r>
      <w:r w:rsidR="004919DF">
        <w:rPr>
          <w:rFonts w:ascii="Arial" w:hAnsi="Arial" w:cs="Arial"/>
          <w:b/>
          <w:sz w:val="34"/>
          <w:szCs w:val="34"/>
          <w:lang w:val="fr-FR"/>
        </w:rPr>
        <w:t>sta</w:t>
      </w:r>
      <w:bookmarkStart w:id="0" w:name="_GoBack"/>
      <w:bookmarkEnd w:id="0"/>
      <w:r w:rsidRPr="002B04A0">
        <w:rPr>
          <w:rFonts w:ascii="Arial" w:hAnsi="Arial" w:cs="Arial"/>
          <w:b/>
          <w:sz w:val="34"/>
          <w:szCs w:val="34"/>
          <w:lang w:val="fr-FR"/>
        </w:rPr>
        <w:t>tation du quorum</w:t>
      </w:r>
      <w:r w:rsidR="002B04A0">
        <w:rPr>
          <w:rFonts w:ascii="Arial" w:hAnsi="Arial" w:cs="Arial"/>
          <w:sz w:val="34"/>
          <w:szCs w:val="34"/>
          <w:lang w:val="fr-FR"/>
        </w:rPr>
        <w:t>, telle que formulée par Samuel Élie Lesage</w:t>
      </w:r>
      <w:r>
        <w:rPr>
          <w:rFonts w:ascii="Arial" w:hAnsi="Arial" w:cs="Arial"/>
          <w:sz w:val="34"/>
          <w:szCs w:val="34"/>
          <w:lang w:val="fr-FR"/>
        </w:rPr>
        <w:t>.</w:t>
      </w:r>
    </w:p>
    <w:p w14:paraId="31396706" w14:textId="77777777" w:rsidR="004F1751" w:rsidRPr="002243C0" w:rsidRDefault="002243C0" w:rsidP="002243C0">
      <w:pPr>
        <w:widowControl w:val="0"/>
        <w:autoSpaceDE w:val="0"/>
        <w:autoSpaceDN w:val="0"/>
        <w:adjustRightInd w:val="0"/>
        <w:spacing w:after="240"/>
        <w:jc w:val="both"/>
        <w:rPr>
          <w:rFonts w:ascii="Times" w:hAnsi="Times" w:cs="Times"/>
          <w:lang w:val="fr-FR"/>
        </w:rPr>
      </w:pPr>
      <w:r>
        <w:rPr>
          <w:rFonts w:ascii="Arial" w:hAnsi="Arial" w:cs="Arial"/>
          <w:b/>
          <w:bCs/>
          <w:sz w:val="42"/>
          <w:szCs w:val="42"/>
          <w:lang w:val="fr-FR"/>
        </w:rPr>
        <w:t>Perte du quorum (16h12</w:t>
      </w:r>
      <w:r w:rsidR="00C824D3">
        <w:rPr>
          <w:rFonts w:ascii="Arial" w:hAnsi="Arial" w:cs="Arial"/>
          <w:b/>
          <w:bCs/>
          <w:sz w:val="42"/>
          <w:szCs w:val="42"/>
          <w:lang w:val="fr-FR"/>
        </w:rPr>
        <w:t>)</w:t>
      </w:r>
    </w:p>
    <w:sectPr w:rsidR="004F1751" w:rsidRPr="002243C0" w:rsidSect="00C824D3">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38D2"/>
    <w:multiLevelType w:val="hybridMultilevel"/>
    <w:tmpl w:val="24D0A554"/>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E14182E"/>
    <w:multiLevelType w:val="hybridMultilevel"/>
    <w:tmpl w:val="24D0A554"/>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FBA628C"/>
    <w:multiLevelType w:val="hybridMultilevel"/>
    <w:tmpl w:val="5510A2A2"/>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4D3"/>
    <w:rsid w:val="001F0E59"/>
    <w:rsid w:val="002243C0"/>
    <w:rsid w:val="002631C9"/>
    <w:rsid w:val="002B04A0"/>
    <w:rsid w:val="002D55C8"/>
    <w:rsid w:val="00445BC9"/>
    <w:rsid w:val="004531B3"/>
    <w:rsid w:val="004919DF"/>
    <w:rsid w:val="004E7925"/>
    <w:rsid w:val="004F1751"/>
    <w:rsid w:val="00654FB3"/>
    <w:rsid w:val="006A40B7"/>
    <w:rsid w:val="00864A61"/>
    <w:rsid w:val="00867DD9"/>
    <w:rsid w:val="008A0148"/>
    <w:rsid w:val="00AD61AE"/>
    <w:rsid w:val="00AD75F7"/>
    <w:rsid w:val="00C824D3"/>
    <w:rsid w:val="00C97F73"/>
    <w:rsid w:val="00D5792A"/>
    <w:rsid w:val="00D75A69"/>
    <w:rsid w:val="00DF2F9D"/>
    <w:rsid w:val="00E628D3"/>
    <w:rsid w:val="00E905C6"/>
    <w:rsid w:val="00ED772D"/>
    <w:rsid w:val="00F2360B"/>
    <w:rsid w:val="00FD2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D6DF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824D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824D3"/>
    <w:rPr>
      <w:rFonts w:ascii="Lucida Grande" w:hAnsi="Lucida Grande" w:cs="Lucida Grande"/>
      <w:sz w:val="18"/>
      <w:szCs w:val="18"/>
      <w:lang w:val="fr-CA"/>
    </w:rPr>
  </w:style>
  <w:style w:type="paragraph" w:styleId="Paragraphedeliste">
    <w:name w:val="List Paragraph"/>
    <w:basedOn w:val="Normal"/>
    <w:uiPriority w:val="34"/>
    <w:qFormat/>
    <w:rsid w:val="00C824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824D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824D3"/>
    <w:rPr>
      <w:rFonts w:ascii="Lucida Grande" w:hAnsi="Lucida Grande" w:cs="Lucida Grande"/>
      <w:sz w:val="18"/>
      <w:szCs w:val="18"/>
      <w:lang w:val="fr-CA"/>
    </w:rPr>
  </w:style>
  <w:style w:type="paragraph" w:styleId="Paragraphedeliste">
    <w:name w:val="List Paragraph"/>
    <w:basedOn w:val="Normal"/>
    <w:uiPriority w:val="34"/>
    <w:qFormat/>
    <w:rsid w:val="00C82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8</Pages>
  <Words>1538</Words>
  <Characters>8878</Characters>
  <Application>Microsoft Macintosh Word</Application>
  <DocSecurity>0</DocSecurity>
  <Lines>211</Lines>
  <Paragraphs>108</Paragraphs>
  <ScaleCrop>false</ScaleCrop>
  <Company/>
  <LinksUpToDate>false</LinksUpToDate>
  <CharactersWithSpaces>10308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Camille Guindon Grenon</cp:lastModifiedBy>
  <cp:revision>4</cp:revision>
  <dcterms:created xsi:type="dcterms:W3CDTF">2014-09-11T16:27:00Z</dcterms:created>
  <dcterms:modified xsi:type="dcterms:W3CDTF">2014-09-14T21:03:00Z</dcterms:modified>
</cp:coreProperties>
</file>