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Association des Étudiants en Philosophie de l'Université de Montréal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2910 Boul. Édouard-Montpetit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Local 307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Montréal (Québec)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H3C 3J7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B703F" w:rsidRPr="00DB703F" w:rsidRDefault="00DB703F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Procès Verbal de la réunion </w:t>
      </w: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du Comité exécutif</w:t>
      </w:r>
    </w:p>
    <w:p w:rsidR="00DB703F" w:rsidRPr="00DB703F" w:rsidRDefault="009E5CFA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Mardi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 w:rsidR="00D56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 w:rsidR="00D56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Avril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201</w:t>
      </w:r>
      <w:r w:rsidR="00D56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8</w:t>
      </w:r>
    </w:p>
    <w:p w:rsidR="00DB703F" w:rsidRDefault="00DB703F" w:rsidP="00FE688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:rsidR="000022BA" w:rsidRPr="000022BA" w:rsidRDefault="00DB703F" w:rsidP="000022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00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Ouverture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0.4 Adoption de procès verbaux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:rsidR="00DB703F" w:rsidRPr="00DB703F" w:rsidRDefault="00DB703F" w:rsidP="00DB703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1. Comment ça va?</w:t>
      </w:r>
    </w:p>
    <w:p w:rsid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2. Tour de table</w:t>
      </w:r>
    </w:p>
    <w:p w:rsidR="0082669E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3. Comité femme</w:t>
      </w:r>
    </w:p>
    <w:p w:rsidR="009E5CFA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4</w:t>
      </w:r>
      <w:r w:rsidR="009E5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Prochaine AG</w:t>
      </w:r>
    </w:p>
    <w:p w:rsidR="0082669E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5. Résultat de l’enquête Ça va ?</w:t>
      </w:r>
    </w:p>
    <w:p w:rsidR="0082669E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6. G7</w:t>
      </w:r>
    </w:p>
    <w:p w:rsidR="0082669E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7. Transfiguration du poste conseiller.ère</w:t>
      </w:r>
    </w:p>
    <w:p w:rsidR="00DB703F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8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Varia</w:t>
      </w:r>
    </w:p>
    <w:p w:rsidR="00DB703F" w:rsidRDefault="0082669E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9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Fermeture</w:t>
      </w:r>
    </w:p>
    <w:p w:rsidR="00DB703F" w:rsidRDefault="00DB703F" w:rsidP="00FE688B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Ouverture</w:t>
      </w:r>
    </w:p>
    <w:p w:rsidR="000022BA" w:rsidRDefault="000022BA" w:rsidP="000022B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Pascal-Olivier propose l’ouverture du CE</w:t>
      </w:r>
    </w:p>
    <w:p w:rsidR="000022BA" w:rsidRPr="000022BA" w:rsidRDefault="000022BA" w:rsidP="000022B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Appuyé par Arnaud</w:t>
      </w:r>
    </w:p>
    <w:p w:rsidR="009E5CFA" w:rsidRPr="00D12F22" w:rsidRDefault="009E5CFA" w:rsidP="009E5CFA">
      <w:pPr>
        <w:pStyle w:val="NormalWeb"/>
        <w:spacing w:before="0" w:beforeAutospacing="0" w:after="0" w:afterAutospacing="0"/>
      </w:pPr>
    </w:p>
    <w:p w:rsidR="00D12F22" w:rsidRPr="009E5CFA" w:rsidRDefault="00FE688B" w:rsidP="009E5CFA">
      <w:pPr>
        <w:pStyle w:val="NormalWeb"/>
        <w:spacing w:before="0" w:beforeAutospacing="0" w:after="0" w:afterAutospacing="0"/>
        <w:ind w:firstLine="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0.1Élection du présidium et du secrétariat</w:t>
      </w:r>
    </w:p>
    <w:p w:rsidR="009E5CFA" w:rsidRDefault="000022BA" w:rsidP="009E5CFA">
      <w:pPr>
        <w:pStyle w:val="NormalWeb"/>
        <w:spacing w:before="0" w:beforeAutospacing="0" w:after="0" w:afterAutospacing="0"/>
      </w:pPr>
      <w:r>
        <w:t>Félix Gagnon propose Vathanak à la présidence et Catherine au secrétariat</w:t>
      </w:r>
    </w:p>
    <w:p w:rsidR="000022BA" w:rsidRPr="00D12F22" w:rsidRDefault="000022BA" w:rsidP="009E5CFA">
      <w:pPr>
        <w:pStyle w:val="NormalWeb"/>
        <w:spacing w:before="0" w:beforeAutospacing="0" w:after="0" w:afterAutospacing="0"/>
      </w:pPr>
      <w:r>
        <w:t>Appuyé par Pascal-Olivier</w:t>
      </w: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l’ordre du jour</w:t>
      </w:r>
    </w:p>
    <w:p w:rsidR="0023642B" w:rsidRDefault="0023642B" w:rsidP="0023642B">
      <w:pPr>
        <w:pStyle w:val="NormalWeb"/>
        <w:spacing w:before="0" w:beforeAutospacing="0" w:after="0" w:afterAutospacing="0"/>
        <w:ind w:left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Pascal-Olivier propose l’ordre du jour tel qu’affiché</w:t>
      </w:r>
    </w:p>
    <w:p w:rsidR="0023642B" w:rsidRPr="0023642B" w:rsidRDefault="0023642B" w:rsidP="0023642B">
      <w:pPr>
        <w:pStyle w:val="NormalWeb"/>
        <w:spacing w:before="0" w:beforeAutospacing="0" w:after="0" w:afterAutospacing="0"/>
        <w:ind w:left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Félix G appuie</w:t>
      </w:r>
    </w:p>
    <w:p w:rsidR="009E5CFA" w:rsidRDefault="009E5CFA" w:rsidP="007C1943">
      <w:pPr>
        <w:pStyle w:val="NormalWeb"/>
        <w:spacing w:before="0" w:beforeAutospacing="0" w:after="0" w:afterAutospacing="0"/>
      </w:pPr>
    </w:p>
    <w:p w:rsidR="009E7A46" w:rsidRDefault="009E7A46" w:rsidP="007C1943">
      <w:pPr>
        <w:pStyle w:val="NormalWeb"/>
        <w:spacing w:before="0" w:beforeAutospacing="0" w:after="0" w:afterAutospacing="0"/>
      </w:pPr>
    </w:p>
    <w:p w:rsidR="009E7A46" w:rsidRPr="00D12F22" w:rsidRDefault="009E7A46" w:rsidP="007C1943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Annonces</w:t>
      </w:r>
    </w:p>
    <w:p w:rsidR="009E7A46" w:rsidRPr="009E7A46" w:rsidRDefault="009E7A46" w:rsidP="009E7A46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Pas d’annonce</w:t>
      </w:r>
    </w:p>
    <w:p w:rsidR="009E5CFA" w:rsidRPr="00D12F22" w:rsidRDefault="009E5CFA" w:rsidP="009E5CFA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procès verbaux</w:t>
      </w:r>
    </w:p>
    <w:p w:rsidR="009E7A46" w:rsidRDefault="000C55F5" w:rsidP="009E7A46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Alexandre propose l’adoption du PV du CE précédent</w:t>
      </w:r>
    </w:p>
    <w:p w:rsidR="00E0074B" w:rsidRPr="000C55F5" w:rsidRDefault="000C55F5" w:rsidP="000C55F5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Pascal-Olivier appuie</w:t>
      </w:r>
    </w:p>
    <w:p w:rsidR="007C1943" w:rsidRDefault="00FE688B" w:rsidP="001A2DC3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Comment ça va?</w:t>
      </w:r>
    </w:p>
    <w:p w:rsidR="002A7D80" w:rsidRPr="002C332A" w:rsidRDefault="00E07631" w:rsidP="002A7D80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C332A">
        <w:rPr>
          <w:bCs/>
          <w:color w:val="000000"/>
          <w:sz w:val="28"/>
          <w:szCs w:val="28"/>
        </w:rPr>
        <w:t>Ça va, Ça va, dah, ça va, bien bien, oui, pas dodo un mandner c dodo</w:t>
      </w:r>
    </w:p>
    <w:p w:rsidR="00E07631" w:rsidRPr="001A2DC3" w:rsidRDefault="00E07631" w:rsidP="002A7D8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7A6A" w:rsidRDefault="00FE688B" w:rsidP="00D26FC8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Tour de table</w:t>
      </w:r>
    </w:p>
    <w:p w:rsidR="00617A6A" w:rsidRDefault="00617A6A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17A6A" w:rsidRDefault="00617A6A" w:rsidP="00617A6A">
      <w:pPr>
        <w:pStyle w:val="NormalWeb"/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Pauline :</w:t>
      </w:r>
    </w:p>
    <w:p w:rsidR="00FD001C" w:rsidRDefault="00617A6A" w:rsidP="00617A6A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Rencontre du comité femme</w:t>
      </w:r>
      <w:r w:rsidR="00EE7550">
        <w:rPr>
          <w:bCs/>
          <w:color w:val="000000"/>
          <w:sz w:val="28"/>
          <w:szCs w:val="28"/>
        </w:rPr>
        <w:t xml:space="preserve"> – discussion d’une proposition d’AG </w:t>
      </w:r>
      <w:r w:rsidR="00991460">
        <w:rPr>
          <w:bCs/>
          <w:color w:val="000000"/>
          <w:sz w:val="28"/>
          <w:szCs w:val="28"/>
        </w:rPr>
        <w:t xml:space="preserve">avant la fin de la session </w:t>
      </w:r>
      <w:r w:rsidR="00EE7550">
        <w:rPr>
          <w:bCs/>
          <w:color w:val="000000"/>
          <w:sz w:val="28"/>
          <w:szCs w:val="28"/>
        </w:rPr>
        <w:t>(financement du BIMH, installation de CALACS)</w:t>
      </w:r>
      <w:r w:rsidR="00FD001C">
        <w:rPr>
          <w:bCs/>
          <w:color w:val="000000"/>
          <w:sz w:val="28"/>
          <w:szCs w:val="28"/>
        </w:rPr>
        <w:t xml:space="preserve">. </w:t>
      </w:r>
      <w:r w:rsidR="00FD001C" w:rsidRPr="00FD001C">
        <w:rPr>
          <w:bCs/>
          <w:color w:val="000000"/>
          <w:sz w:val="28"/>
          <w:szCs w:val="28"/>
        </w:rPr>
        <w:t>Nous devons êtes prêt.e.s avant le mandat de Marie-Jeanne</w:t>
      </w:r>
      <w:r w:rsidR="006433D4">
        <w:rPr>
          <w:bCs/>
          <w:color w:val="000000"/>
          <w:sz w:val="28"/>
          <w:szCs w:val="28"/>
        </w:rPr>
        <w:t>.</w:t>
      </w:r>
    </w:p>
    <w:p w:rsidR="00FD001C" w:rsidRDefault="00FD001C" w:rsidP="00617A6A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Budget :</w:t>
      </w:r>
      <w:r w:rsidR="006433D4">
        <w:rPr>
          <w:bCs/>
          <w:color w:val="000000"/>
          <w:sz w:val="28"/>
          <w:szCs w:val="28"/>
        </w:rPr>
        <w:t xml:space="preserve"> achat de livres sur la littérature féministe. Il faudrait vérifier le budget et le montant disponible. </w:t>
      </w:r>
      <w:r>
        <w:rPr>
          <w:bCs/>
          <w:color w:val="000000"/>
          <w:sz w:val="28"/>
          <w:szCs w:val="28"/>
        </w:rPr>
        <w:t xml:space="preserve"> </w:t>
      </w:r>
    </w:p>
    <w:p w:rsidR="00207522" w:rsidRDefault="00207522" w:rsidP="00617A6A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5@7 femmes en philo non-mixte </w:t>
      </w:r>
    </w:p>
    <w:p w:rsidR="00E809F1" w:rsidRDefault="00E809F1" w:rsidP="00E809F1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B0646" w:rsidRDefault="00E809F1" w:rsidP="00E809F1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Alexandre Lord : </w:t>
      </w:r>
      <w:r>
        <w:rPr>
          <w:bCs/>
          <w:color w:val="000000"/>
          <w:sz w:val="28"/>
          <w:szCs w:val="28"/>
        </w:rPr>
        <w:t>Mise à jour du fichier des activités (presque terminé</w:t>
      </w:r>
      <w:r w:rsidR="00457CB3">
        <w:rPr>
          <w:bCs/>
          <w:color w:val="000000"/>
          <w:sz w:val="28"/>
          <w:szCs w:val="28"/>
        </w:rPr>
        <w:t xml:space="preserve"> !!</w:t>
      </w:r>
      <w:r w:rsidR="004B0646">
        <w:rPr>
          <w:bCs/>
          <w:color w:val="000000"/>
          <w:sz w:val="28"/>
          <w:szCs w:val="28"/>
        </w:rPr>
        <w:t>) </w:t>
      </w:r>
      <w:r w:rsidR="004B0646" w:rsidRPr="004B0646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😊</w:t>
      </w:r>
      <w:r w:rsidR="004B0646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 xml:space="preserve"> </w:t>
      </w:r>
    </w:p>
    <w:p w:rsidR="004B0646" w:rsidRDefault="004B0646" w:rsidP="00E809F1">
      <w:pPr>
        <w:pStyle w:val="NormalWeb"/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1460" w:rsidRDefault="004B0646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Pascal-Olivier : </w:t>
      </w:r>
      <w:r w:rsidR="00FC67DC">
        <w:rPr>
          <w:bCs/>
          <w:color w:val="000000"/>
          <w:sz w:val="28"/>
          <w:szCs w:val="28"/>
        </w:rPr>
        <w:t xml:space="preserve">Congrès de la FAECUM (lolXD) qui s’est déroulé le 23-25 mars 2018.  </w:t>
      </w:r>
    </w:p>
    <w:p w:rsidR="00FC67DC" w:rsidRDefault="00FC67DC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C67DC" w:rsidRDefault="00FC67DC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Félix Gagnon :</w:t>
      </w:r>
      <w:r w:rsidR="00440592">
        <w:rPr>
          <w:b/>
          <w:bCs/>
          <w:color w:val="000000"/>
          <w:sz w:val="28"/>
          <w:szCs w:val="28"/>
        </w:rPr>
        <w:t xml:space="preserve"> </w:t>
      </w:r>
      <w:r w:rsidR="00440592">
        <w:rPr>
          <w:bCs/>
          <w:color w:val="000000"/>
          <w:sz w:val="28"/>
          <w:szCs w:val="28"/>
        </w:rPr>
        <w:t>Il y a eu un CAA (rencontre entre les</w:t>
      </w:r>
      <w:r w:rsidR="001E43FA">
        <w:rPr>
          <w:bCs/>
          <w:color w:val="000000"/>
          <w:sz w:val="28"/>
          <w:szCs w:val="28"/>
        </w:rPr>
        <w:t xml:space="preserve"> « </w:t>
      </w:r>
      <w:r w:rsidR="00440592">
        <w:rPr>
          <w:bCs/>
          <w:color w:val="000000"/>
          <w:sz w:val="28"/>
          <w:szCs w:val="28"/>
        </w:rPr>
        <w:t>affaires</w:t>
      </w:r>
      <w:r w:rsidR="001E43FA">
        <w:rPr>
          <w:bCs/>
          <w:color w:val="000000"/>
          <w:sz w:val="28"/>
          <w:szCs w:val="28"/>
        </w:rPr>
        <w:t xml:space="preserve"> </w:t>
      </w:r>
      <w:r w:rsidR="00440592">
        <w:rPr>
          <w:bCs/>
          <w:color w:val="000000"/>
          <w:sz w:val="28"/>
          <w:szCs w:val="28"/>
        </w:rPr>
        <w:t>académiques</w:t>
      </w:r>
      <w:r w:rsidR="001E43FA">
        <w:rPr>
          <w:bCs/>
          <w:color w:val="000000"/>
          <w:sz w:val="28"/>
          <w:szCs w:val="28"/>
        </w:rPr>
        <w:t> »</w:t>
      </w:r>
      <w:r w:rsidR="00440592">
        <w:rPr>
          <w:bCs/>
          <w:color w:val="000000"/>
          <w:sz w:val="28"/>
          <w:szCs w:val="28"/>
        </w:rPr>
        <w:t>)</w:t>
      </w:r>
    </w:p>
    <w:p w:rsidR="000A3D7A" w:rsidRDefault="000A3D7A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E7D7F" w:rsidRDefault="000A3D7A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Arnaud : </w:t>
      </w:r>
      <w:r w:rsidR="00200285">
        <w:rPr>
          <w:bCs/>
          <w:color w:val="000000"/>
          <w:sz w:val="28"/>
          <w:szCs w:val="28"/>
        </w:rPr>
        <w:t>Rencontre avec des délégué.e.s pour discuter de la prochaine campagne de l’ASSÉ. Conclusion : besoin d’une AG</w:t>
      </w:r>
      <w:r w:rsidR="00072E80">
        <w:rPr>
          <w:bCs/>
          <w:color w:val="000000"/>
          <w:sz w:val="28"/>
          <w:szCs w:val="28"/>
        </w:rPr>
        <w:t xml:space="preserve"> pour se positionner. </w:t>
      </w:r>
      <w:r w:rsidR="009E29F2">
        <w:rPr>
          <w:bCs/>
          <w:color w:val="000000"/>
          <w:sz w:val="28"/>
          <w:szCs w:val="28"/>
        </w:rPr>
        <w:t xml:space="preserve">Partir une campagne rassembleuse contre la marchandisation de l’éducation. Informer et mobiliser sur cet enjeu dès la rentrée. </w:t>
      </w:r>
      <w:r w:rsidR="00BE7D7F">
        <w:rPr>
          <w:bCs/>
          <w:color w:val="000000"/>
          <w:sz w:val="28"/>
          <w:szCs w:val="28"/>
        </w:rPr>
        <w:t xml:space="preserve">Recoupe la lutte des stages. </w:t>
      </w:r>
    </w:p>
    <w:p w:rsidR="00BE7D7F" w:rsidRDefault="00BE7D7F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E7D7F" w:rsidRDefault="00BE7D7F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Catherine : </w:t>
      </w:r>
      <w:r>
        <w:rPr>
          <w:bCs/>
          <w:color w:val="000000"/>
          <w:sz w:val="28"/>
          <w:szCs w:val="28"/>
        </w:rPr>
        <w:t>rien.</w:t>
      </w:r>
    </w:p>
    <w:p w:rsidR="00BE7D7F" w:rsidRDefault="00BE7D7F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E7D7F" w:rsidRPr="00BE7D7F" w:rsidRDefault="00BE7D7F" w:rsidP="00617A6A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Vathanak : </w:t>
      </w:r>
      <w:r w:rsidR="00CC3C04">
        <w:rPr>
          <w:bCs/>
          <w:color w:val="000000"/>
          <w:sz w:val="28"/>
          <w:szCs w:val="28"/>
        </w:rPr>
        <w:t>Exicté À matin. Pas d’intervention.</w:t>
      </w:r>
    </w:p>
    <w:p w:rsidR="00BE7D7F" w:rsidRDefault="00BE7D7F" w:rsidP="001266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126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lastRenderedPageBreak/>
        <w:t>Comité femme</w:t>
      </w:r>
    </w:p>
    <w:p w:rsidR="001266BB" w:rsidRDefault="001266BB" w:rsidP="0012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1266BB" w:rsidRDefault="00665FFA" w:rsidP="0012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66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Le comité femme propose de mettre en place une bibliothèque féministe inclusive au local de l’ADEPUM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avec un budget défini de 400$. </w:t>
      </w:r>
    </w:p>
    <w:p w:rsidR="00665FFA" w:rsidRDefault="00665FFA" w:rsidP="0012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665FFA" w:rsidRDefault="00665FFA" w:rsidP="001266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Arnaud appuie. </w:t>
      </w:r>
    </w:p>
    <w:p w:rsidR="00880181" w:rsidRDefault="00880181" w:rsidP="001266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B603F9" w:rsidRDefault="001E3A5F" w:rsidP="00374D8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**</w:t>
      </w:r>
      <w:r w:rsidR="006D5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* p.s. 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 s’</w:t>
      </w:r>
      <w:r w:rsidR="00871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informer sur le montant disponible dans la case « projet étudiant</w:t>
      </w:r>
      <w:r w:rsidR="006D5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 </w:t>
      </w:r>
      <w:r w:rsidR="00871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»</w:t>
      </w:r>
      <w:r w:rsidR="00DB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 (ce n’est pas une condition).</w:t>
      </w:r>
    </w:p>
    <w:p w:rsidR="00575E35" w:rsidRDefault="00575E35" w:rsidP="00374D8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*** la liste est disponible et modifiable. </w:t>
      </w:r>
    </w:p>
    <w:p w:rsidR="008711D2" w:rsidRDefault="008711D2" w:rsidP="001266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8711D2" w:rsidRDefault="008711D2" w:rsidP="001266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La proposition est adoptée à l’unanimité. </w:t>
      </w:r>
    </w:p>
    <w:p w:rsidR="001266BB" w:rsidRPr="001266BB" w:rsidRDefault="001266BB" w:rsidP="0012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BE7D7F" w:rsidRDefault="00BE7D7F" w:rsidP="00575E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57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Prochaine AG</w:t>
      </w:r>
    </w:p>
    <w:p w:rsidR="00412005" w:rsidRDefault="00412005" w:rsidP="00412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412005" w:rsidRDefault="00412005" w:rsidP="00412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964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Alexandre Lord propose que l’ADEPUM tienne une AG jeudi le 19 avril à midi</w:t>
      </w:r>
      <w:r w:rsidR="0008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avec l’ordre du jour suivant :</w:t>
      </w:r>
    </w:p>
    <w:p w:rsidR="00D561FF" w:rsidRDefault="00D561FF" w:rsidP="00412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D561FF" w:rsidRPr="00DB703F" w:rsidRDefault="00D561FF" w:rsidP="00D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:rsidR="00D561FF" w:rsidRPr="000022BA" w:rsidRDefault="00D561FF" w:rsidP="00D561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00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Ouverture</w:t>
      </w:r>
    </w:p>
    <w:p w:rsidR="00D561FF" w:rsidRPr="00DB703F" w:rsidRDefault="00D561FF" w:rsidP="00D561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:rsidR="00D561FF" w:rsidRPr="00DB703F" w:rsidRDefault="00D561FF" w:rsidP="00D561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:rsidR="00D561FF" w:rsidRPr="00DB703F" w:rsidRDefault="00D561FF" w:rsidP="00D561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:rsidR="00D561FF" w:rsidRPr="00DB703F" w:rsidRDefault="00D561FF" w:rsidP="00D561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0.4 Adoption de procès verbaux</w:t>
      </w:r>
    </w:p>
    <w:p w:rsidR="00D561FF" w:rsidRPr="00DB703F" w:rsidRDefault="00D561FF" w:rsidP="00D561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:rsidR="000805D8" w:rsidRPr="00D561FF" w:rsidRDefault="00D561FF" w:rsidP="00D561F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:rsidR="000805D8" w:rsidRDefault="00510D25" w:rsidP="000805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Positionnement féministe à l’ADEPUM </w:t>
      </w:r>
    </w:p>
    <w:p w:rsidR="00D34FA9" w:rsidRDefault="00D34FA9" w:rsidP="000805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Campagne annuelle de l’ASSÉ</w:t>
      </w:r>
    </w:p>
    <w:p w:rsidR="00D561FF" w:rsidRDefault="00D561FF" w:rsidP="000805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Varia</w:t>
      </w:r>
    </w:p>
    <w:p w:rsidR="00D561FF" w:rsidRPr="000805D8" w:rsidRDefault="00D561FF" w:rsidP="000805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Fermeture de l’AG</w:t>
      </w:r>
      <w:bookmarkStart w:id="0" w:name="_GoBack"/>
      <w:bookmarkEnd w:id="0"/>
    </w:p>
    <w:p w:rsidR="009641B3" w:rsidRDefault="009641B3" w:rsidP="004120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9641B3" w:rsidRDefault="009641B3" w:rsidP="004120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Félix Gagnon appuie</w:t>
      </w:r>
      <w:r w:rsidR="00AF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.</w:t>
      </w:r>
    </w:p>
    <w:p w:rsidR="000805D8" w:rsidRDefault="000805D8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575E35" w:rsidRDefault="000805D8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 w:rsidRPr="0008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Arnaud demande le vote.</w:t>
      </w:r>
    </w:p>
    <w:p w:rsidR="000805D8" w:rsidRDefault="000805D8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0805D8" w:rsidRPr="000805D8" w:rsidRDefault="000805D8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La proposition est adoptée à l’unanimité. </w:t>
      </w:r>
    </w:p>
    <w:p w:rsidR="000805D8" w:rsidRPr="00575E35" w:rsidRDefault="000805D8" w:rsidP="00575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8055BE" w:rsidRDefault="00BE7D7F" w:rsidP="008055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80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Résultat de l’enquête Ça va ?</w:t>
      </w:r>
    </w:p>
    <w:p w:rsidR="009969A6" w:rsidRDefault="009969A6" w:rsidP="00996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9969A6" w:rsidRDefault="00976D5A" w:rsidP="00996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976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lastRenderedPageBreak/>
        <w:t>Arnaud propose une plénière de 5 minutes sur le résultat de l’enquête Ça va ?</w:t>
      </w:r>
    </w:p>
    <w:p w:rsidR="00DC47B1" w:rsidRPr="00DC47B1" w:rsidRDefault="00DC47B1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Pascal-Olivier Appuie.</w:t>
      </w:r>
    </w:p>
    <w:p w:rsidR="00976D5A" w:rsidRDefault="00976D5A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Pascal-Olivier nous présente les résultats</w:t>
      </w:r>
      <w:r w:rsidR="00413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 de l’enquête. </w:t>
      </w:r>
      <w:r w:rsidR="00D23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Les résultats sont </w:t>
      </w:r>
      <w:r w:rsidR="00F43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ne peuvent pas être divulgués publiquement. </w:t>
      </w:r>
    </w:p>
    <w:p w:rsidR="004B2E4C" w:rsidRDefault="00394D8E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Transfert du rapport aux autres membres et prochaine rencontrer dans laquelle il faudra préparer un plan d’action. </w:t>
      </w:r>
    </w:p>
    <w:p w:rsidR="006A64A8" w:rsidRDefault="006A64A8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B9316D" w:rsidRDefault="00B9316D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 xml:space="preserve">FÉLIX T. EST LÀ. </w:t>
      </w:r>
    </w:p>
    <w:p w:rsidR="00B9316D" w:rsidRDefault="00B9316D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B9316D" w:rsidRPr="009969A6" w:rsidRDefault="00B9316D" w:rsidP="009969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</w:p>
    <w:p w:rsidR="008055BE" w:rsidRPr="008055BE" w:rsidRDefault="008055BE" w:rsidP="008055BE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BE7D7F" w:rsidRDefault="00BE7D7F" w:rsidP="008055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80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G7</w:t>
      </w:r>
    </w:p>
    <w:p w:rsidR="001A43FF" w:rsidRDefault="001A43FF" w:rsidP="001A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 xml:space="preserve">CONSIDÉRANT QUE l’institution du G7 et le processus décisionnel anti-démocratique qu’elle implique contreviennent historiquement à ces principes, </w:t>
      </w: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 xml:space="preserve">CONSIDÉRANT QU’en ce sens, l’ADÉPUM est justifié de s’opposer à la tenue du G7, </w:t>
      </w: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 xml:space="preserve">CONSIDÉRANT QUE le RRAG7 (Réseau de Résistance Anti-G7) est une coalition large s’organisant en vue d’offrir une plateforme de contestation populaire au G7, </w:t>
      </w:r>
    </w:p>
    <w:p w:rsidR="001A43FF" w:rsidRPr="000E7FB4" w:rsidRDefault="001A43FF" w:rsidP="001A4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1A43FF" w:rsidRPr="000E7FB4" w:rsidRDefault="001A43FF" w:rsidP="001A43FF">
      <w:pPr>
        <w:pStyle w:val="Body"/>
        <w:rPr>
          <w:rFonts w:ascii="Times New Roman" w:hAnsi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 xml:space="preserve">CONSIDÉRANT QUE le RRAG7 n’appelle à aucune action illégale et que son budget est accessible à tous et toutes, </w:t>
      </w: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 xml:space="preserve">CONSIDÉRANT QUE l’association de sociologie de l’UdeM s’est engagé à offrir 800$ au RRAG7 et que l’association étudiante du cégep de Maisonneuve en offre un minimum de 4000$, </w:t>
      </w: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3FF" w:rsidRPr="000E7FB4" w:rsidRDefault="001A43FF" w:rsidP="001A43FF">
      <w:pPr>
        <w:pStyle w:val="Body"/>
        <w:rPr>
          <w:rFonts w:ascii="Times New Roman" w:hAnsi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 xml:space="preserve">CONSIDÉRANT QUE le budget de l’ADÉPUM 2017-2018 prévoit une case budgétaire « mobilisation » de 450$ mais que cette case demeure à ce jour intacte, </w:t>
      </w:r>
    </w:p>
    <w:p w:rsidR="001A43FF" w:rsidRPr="000E7FB4" w:rsidRDefault="001A43FF" w:rsidP="001A43FF">
      <w:pPr>
        <w:pStyle w:val="Body"/>
        <w:rPr>
          <w:rFonts w:ascii="Times New Roman" w:hAnsi="Times New Roman"/>
          <w:b/>
          <w:sz w:val="24"/>
          <w:szCs w:val="24"/>
        </w:rPr>
      </w:pP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FB4">
        <w:rPr>
          <w:rFonts w:ascii="Times New Roman" w:hAnsi="Times New Roman"/>
          <w:b/>
          <w:sz w:val="24"/>
          <w:szCs w:val="24"/>
        </w:rPr>
        <w:t>QUE l’ADÉPUM s’engage à offrir 300$ au RRAG7 dans le but explicite de soutenir une plateforme de contestation populaire à la tenue du G7 et à ses pratiques</w:t>
      </w:r>
      <w:r w:rsidR="00671005">
        <w:rPr>
          <w:rFonts w:ascii="Times New Roman" w:hAnsi="Times New Roman"/>
          <w:b/>
          <w:sz w:val="24"/>
          <w:szCs w:val="24"/>
        </w:rPr>
        <w:t xml:space="preserve"> </w:t>
      </w:r>
      <w:r w:rsidR="00671005" w:rsidRPr="00441D7D">
        <w:rPr>
          <w:rFonts w:ascii="Times New Roman" w:eastAsia="Times New Roman" w:hAnsi="Times New Roman" w:cs="Times New Roman"/>
          <w:b/>
          <w:bCs/>
          <w:sz w:val="24"/>
          <w:szCs w:val="24"/>
        </w:rPr>
        <w:t>à la condition qu’un atelier</w:t>
      </w:r>
      <w:r w:rsidR="00671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soit</w:t>
      </w:r>
      <w:r w:rsidR="00671005" w:rsidRPr="00441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organisé par le RRAG7 à l’UdeM</w:t>
      </w:r>
      <w:r w:rsidR="006710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43FF" w:rsidRPr="000E7FB4" w:rsidRDefault="001A43FF" w:rsidP="001A43FF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3FF" w:rsidRPr="006D53F3" w:rsidRDefault="001A43FF" w:rsidP="006D53F3">
      <w:pPr>
        <w:pStyle w:val="Body"/>
        <w:rPr>
          <w:b/>
        </w:rPr>
      </w:pPr>
      <w:r w:rsidRPr="000E7FB4">
        <w:rPr>
          <w:rFonts w:ascii="Times New Roman" w:hAnsi="Times New Roman"/>
          <w:b/>
          <w:sz w:val="24"/>
          <w:szCs w:val="24"/>
        </w:rPr>
        <w:t>QUE l’exécutif de l’ADÉPUM s’engage à publiciser ce don et les services offerts par le RRAG7 et à déployer des efforts de mobilisation en vue d’encourager ses membres à participer à cette plateforme de contestation</w:t>
      </w:r>
      <w:r w:rsidR="00426544">
        <w:rPr>
          <w:rFonts w:ascii="Times New Roman" w:hAnsi="Times New Roman"/>
          <w:b/>
          <w:sz w:val="24"/>
          <w:szCs w:val="24"/>
        </w:rPr>
        <w:t xml:space="preserve"> </w:t>
      </w:r>
    </w:p>
    <w:p w:rsidR="00575E35" w:rsidRDefault="00575E35" w:rsidP="00575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676CBB" w:rsidRPr="00441D7D" w:rsidRDefault="00D3342E" w:rsidP="00575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</w:pPr>
      <w:r w:rsidRPr="004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 xml:space="preserve">Alexandre propose d’amender la proposition en ajoutant </w:t>
      </w:r>
      <w:r w:rsidR="00426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>à la fin</w:t>
      </w:r>
      <w:r w:rsidRPr="004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 xml:space="preserve"> : « à la condition </w:t>
      </w:r>
      <w:r w:rsidR="00676CBB" w:rsidRPr="004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>qu’</w:t>
      </w:r>
      <w:r w:rsidRPr="004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>un atelier</w:t>
      </w:r>
      <w:r w:rsidR="00671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 xml:space="preserve"> soit</w:t>
      </w:r>
      <w:r w:rsidRPr="0044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 xml:space="preserve"> organisé par le RRAG7 à l’UdeM. » </w:t>
      </w:r>
    </w:p>
    <w:p w:rsidR="00676CBB" w:rsidRDefault="00676CBB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676CBB" w:rsidRDefault="00676CBB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lastRenderedPageBreak/>
        <w:t xml:space="preserve">Félix T. appuie. </w:t>
      </w:r>
    </w:p>
    <w:p w:rsidR="004E3BB7" w:rsidRDefault="004E3BB7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4E3BB7" w:rsidRDefault="004E3BB7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L’amendement est adopté à l’unanimité.</w:t>
      </w:r>
    </w:p>
    <w:p w:rsidR="004E3BB7" w:rsidRDefault="004E3BB7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0A27E3" w:rsidRDefault="000A27E3" w:rsidP="000A27E3">
      <w:pPr>
        <w:pStyle w:val="Body"/>
        <w:rPr>
          <w:rFonts w:ascii="Times New Roman" w:hAnsi="Times New Roman"/>
          <w:b/>
          <w:sz w:val="24"/>
          <w:szCs w:val="24"/>
        </w:rPr>
      </w:pPr>
      <w:r w:rsidRPr="000A27E3">
        <w:rPr>
          <w:rFonts w:ascii="Times New Roman" w:eastAsia="Times New Roman" w:hAnsi="Times New Roman" w:cs="Times New Roman"/>
          <w:b/>
          <w:bCs/>
          <w:sz w:val="24"/>
          <w:szCs w:val="24"/>
        </w:rPr>
        <w:t>Arnaud propose de rayer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27E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7FB4">
        <w:rPr>
          <w:rFonts w:ascii="Times New Roman" w:hAnsi="Times New Roman"/>
          <w:b/>
          <w:sz w:val="24"/>
          <w:szCs w:val="24"/>
        </w:rPr>
        <w:t>CONSIDÉRANT QUE l’association de sociologie de l’UdeM s’est engagé à offrir 800$ au RRAG7 et que l’association étudiante du cégep de Maisonneuve en offre un minimum de 4000$</w:t>
      </w:r>
      <w:r>
        <w:rPr>
          <w:rFonts w:ascii="Times New Roman" w:hAnsi="Times New Roman"/>
          <w:b/>
          <w:sz w:val="24"/>
          <w:szCs w:val="24"/>
        </w:rPr>
        <w:t xml:space="preserve"> ». </w:t>
      </w:r>
    </w:p>
    <w:p w:rsidR="00E76044" w:rsidRDefault="00E76044" w:rsidP="000A27E3">
      <w:pPr>
        <w:pStyle w:val="Body"/>
        <w:rPr>
          <w:rFonts w:ascii="Times New Roman" w:hAnsi="Times New Roman"/>
          <w:b/>
          <w:sz w:val="24"/>
          <w:szCs w:val="24"/>
        </w:rPr>
      </w:pPr>
    </w:p>
    <w:p w:rsidR="00E76044" w:rsidRDefault="00E76044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Pascal-Olivier appuie. </w:t>
      </w: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Félix Trudeau demande le vote.</w:t>
      </w: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pour, 4 contre, 2 abstentions. </w:t>
      </w: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L’amendement est battu à majorité. </w:t>
      </w: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Retour à la proposition principale.</w:t>
      </w:r>
    </w:p>
    <w:p w:rsidR="00F3373B" w:rsidRDefault="00F3373B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C2B1F" w:rsidRDefault="00CC2B1F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Pascal-Olivier demande le vote.</w:t>
      </w:r>
    </w:p>
    <w:p w:rsidR="00F3373B" w:rsidRDefault="00F3373B" w:rsidP="000A27E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26544" w:rsidRPr="00F3373B" w:rsidRDefault="00CC2B1F" w:rsidP="00F3373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proposition est adoptée à l’unanimité. </w:t>
      </w:r>
    </w:p>
    <w:p w:rsidR="00676CBB" w:rsidRPr="00D3342E" w:rsidRDefault="00676CBB" w:rsidP="0057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BE7D7F" w:rsidRPr="00FE7D5E" w:rsidRDefault="00BE7D7F" w:rsidP="00FE7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FE7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Transfiguration du poste conseiller.ère</w:t>
      </w:r>
    </w:p>
    <w:p w:rsidR="00FE7D5E" w:rsidRDefault="00FE7D5E" w:rsidP="00FE7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FE7D5E" w:rsidRPr="00FE7D5E" w:rsidRDefault="00FE7D5E" w:rsidP="00FE7D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Félix Gagnon propose qu</w:t>
      </w:r>
      <w:r w:rsidR="00934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e l’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on discute pendant 10 minutes sur un possible avis de motion «</w:t>
      </w:r>
      <w:r w:rsidR="00934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que l’un des postes de conseiller.ère soit reconfiguré de façon à ce que seul.e.s des étudiant.e.s en première année du premier cycle à l’ADÉPUM puissent s’y présenter. </w:t>
      </w:r>
    </w:p>
    <w:p w:rsidR="00BE7D7F" w:rsidRDefault="00BE7D7F" w:rsidP="00617A6A">
      <w:pPr>
        <w:pStyle w:val="NormalWeb"/>
        <w:tabs>
          <w:tab w:val="left" w:pos="4785"/>
        </w:tabs>
        <w:spacing w:before="0" w:beforeAutospacing="0" w:after="0" w:afterAutospacing="0"/>
      </w:pPr>
    </w:p>
    <w:p w:rsidR="007711F5" w:rsidRPr="00200285" w:rsidRDefault="007711F5" w:rsidP="00617A6A">
      <w:pPr>
        <w:pStyle w:val="NormalWeb"/>
        <w:tabs>
          <w:tab w:val="left" w:pos="4785"/>
        </w:tabs>
        <w:spacing w:before="0" w:beforeAutospacing="0" w:after="0" w:afterAutospacing="0"/>
      </w:pPr>
      <w:r>
        <w:t xml:space="preserve">Félix T. appuie. </w:t>
      </w:r>
    </w:p>
    <w:p w:rsidR="00D847B2" w:rsidRPr="001A2DC3" w:rsidRDefault="00042FBF" w:rsidP="00617A6A">
      <w:pPr>
        <w:pStyle w:val="NormalWeb"/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B703F" w:rsidRDefault="00DB703F" w:rsidP="001A2D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B703F">
        <w:rPr>
          <w:rFonts w:ascii="Times New Roman" w:hAnsi="Times New Roman" w:cs="Times New Roman"/>
          <w:b/>
          <w:sz w:val="28"/>
          <w:szCs w:val="28"/>
        </w:rPr>
        <w:t>Varia</w:t>
      </w:r>
    </w:p>
    <w:p w:rsidR="008F5AC7" w:rsidRPr="008F5AC7" w:rsidRDefault="00F621EB" w:rsidP="008F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973C6">
        <w:rPr>
          <w:rFonts w:ascii="Times New Roman" w:hAnsi="Times New Roman" w:cs="Times New Roman"/>
          <w:sz w:val="28"/>
          <w:szCs w:val="28"/>
        </w:rPr>
        <w:t>AHHHH!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09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Félix Trudeau a un projet : faire des rencontres</w:t>
      </w:r>
      <w:r w:rsidR="00FB03EA">
        <w:rPr>
          <w:rFonts w:ascii="Times New Roman" w:hAnsi="Times New Roman" w:cs="Times New Roman"/>
          <w:sz w:val="28"/>
          <w:szCs w:val="28"/>
        </w:rPr>
        <w:t xml:space="preserve"> cet été</w:t>
      </w:r>
      <w:r>
        <w:rPr>
          <w:rFonts w:ascii="Times New Roman" w:hAnsi="Times New Roman" w:cs="Times New Roman"/>
          <w:sz w:val="28"/>
          <w:szCs w:val="28"/>
        </w:rPr>
        <w:t xml:space="preserve"> pour modifier le cahier de positions. </w:t>
      </w:r>
    </w:p>
    <w:p w:rsidR="00DB703F" w:rsidRDefault="00DB703F" w:rsidP="00DB7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Fermeture</w:t>
      </w:r>
    </w:p>
    <w:p w:rsidR="00A4049B" w:rsidRDefault="00A4049B" w:rsidP="00A40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Félix Gagnon propose la fermeture.</w:t>
      </w:r>
    </w:p>
    <w:p w:rsidR="00A4049B" w:rsidRPr="00A4049B" w:rsidRDefault="00A4049B" w:rsidP="00A40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Catherine appuie. </w:t>
      </w:r>
    </w:p>
    <w:p w:rsidR="00A4049B" w:rsidRPr="00A4049B" w:rsidRDefault="00A4049B" w:rsidP="00A4049B">
      <w:pPr>
        <w:rPr>
          <w:rFonts w:ascii="Times New Roman" w:hAnsi="Times New Roman" w:cs="Times New Roman"/>
          <w:b/>
          <w:sz w:val="28"/>
          <w:szCs w:val="28"/>
        </w:rPr>
      </w:pPr>
    </w:p>
    <w:sectPr w:rsidR="00A4049B" w:rsidRPr="00A404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BE" w:rsidRDefault="006866BE" w:rsidP="00C7277B">
      <w:pPr>
        <w:spacing w:after="0" w:line="240" w:lineRule="auto"/>
      </w:pPr>
      <w:r>
        <w:separator/>
      </w:r>
    </w:p>
  </w:endnote>
  <w:endnote w:type="continuationSeparator" w:id="0">
    <w:p w:rsidR="006866BE" w:rsidRDefault="006866BE" w:rsidP="00C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BE" w:rsidRDefault="006866BE" w:rsidP="00C7277B">
      <w:pPr>
        <w:spacing w:after="0" w:line="240" w:lineRule="auto"/>
      </w:pPr>
      <w:r>
        <w:separator/>
      </w:r>
    </w:p>
  </w:footnote>
  <w:footnote w:type="continuationSeparator" w:id="0">
    <w:p w:rsidR="006866BE" w:rsidRDefault="006866BE" w:rsidP="00C7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532"/>
    <w:multiLevelType w:val="hybridMultilevel"/>
    <w:tmpl w:val="9F7CCC04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8BB"/>
    <w:multiLevelType w:val="hybridMultilevel"/>
    <w:tmpl w:val="2F82FB28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B4286"/>
    <w:multiLevelType w:val="hybridMultilevel"/>
    <w:tmpl w:val="977266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51BB3"/>
    <w:multiLevelType w:val="hybridMultilevel"/>
    <w:tmpl w:val="9F7CCC04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3F2816C7"/>
    <w:multiLevelType w:val="hybridMultilevel"/>
    <w:tmpl w:val="4D6464A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54CC"/>
    <w:multiLevelType w:val="hybridMultilevel"/>
    <w:tmpl w:val="09D0DCAE"/>
    <w:lvl w:ilvl="0" w:tplc="8C52B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64BE9"/>
    <w:multiLevelType w:val="hybridMultilevel"/>
    <w:tmpl w:val="305C9728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40"/>
    <w:rsid w:val="000022BA"/>
    <w:rsid w:val="00005381"/>
    <w:rsid w:val="0002396E"/>
    <w:rsid w:val="00042FBF"/>
    <w:rsid w:val="00057D40"/>
    <w:rsid w:val="00072E80"/>
    <w:rsid w:val="000805D8"/>
    <w:rsid w:val="000861D3"/>
    <w:rsid w:val="000973C6"/>
    <w:rsid w:val="000A27E3"/>
    <w:rsid w:val="000A3D7A"/>
    <w:rsid w:val="000B41D0"/>
    <w:rsid w:val="000C55F5"/>
    <w:rsid w:val="000E7FB4"/>
    <w:rsid w:val="001266BB"/>
    <w:rsid w:val="001A2DC3"/>
    <w:rsid w:val="001A43FF"/>
    <w:rsid w:val="001B69C8"/>
    <w:rsid w:val="001E3A5F"/>
    <w:rsid w:val="001E43FA"/>
    <w:rsid w:val="00200285"/>
    <w:rsid w:val="00207522"/>
    <w:rsid w:val="0023642B"/>
    <w:rsid w:val="00283E04"/>
    <w:rsid w:val="002A7D80"/>
    <w:rsid w:val="002B4363"/>
    <w:rsid w:val="002C332A"/>
    <w:rsid w:val="00303DEA"/>
    <w:rsid w:val="003365E6"/>
    <w:rsid w:val="00374D84"/>
    <w:rsid w:val="00394D8E"/>
    <w:rsid w:val="003C0676"/>
    <w:rsid w:val="00412005"/>
    <w:rsid w:val="00413535"/>
    <w:rsid w:val="00426544"/>
    <w:rsid w:val="00440592"/>
    <w:rsid w:val="00441D7D"/>
    <w:rsid w:val="00457CB3"/>
    <w:rsid w:val="004B0646"/>
    <w:rsid w:val="004B2E4C"/>
    <w:rsid w:val="004E3BB7"/>
    <w:rsid w:val="00506535"/>
    <w:rsid w:val="00510D25"/>
    <w:rsid w:val="00567B6A"/>
    <w:rsid w:val="00575E35"/>
    <w:rsid w:val="00617A6A"/>
    <w:rsid w:val="0062379E"/>
    <w:rsid w:val="006433D4"/>
    <w:rsid w:val="00665FFA"/>
    <w:rsid w:val="00671005"/>
    <w:rsid w:val="00676CBB"/>
    <w:rsid w:val="006866BE"/>
    <w:rsid w:val="006A64A8"/>
    <w:rsid w:val="006D2D65"/>
    <w:rsid w:val="006D35CF"/>
    <w:rsid w:val="006D53F3"/>
    <w:rsid w:val="006D5441"/>
    <w:rsid w:val="007711F5"/>
    <w:rsid w:val="007773EC"/>
    <w:rsid w:val="007C1943"/>
    <w:rsid w:val="008055BE"/>
    <w:rsid w:val="0082669E"/>
    <w:rsid w:val="008711D2"/>
    <w:rsid w:val="00880181"/>
    <w:rsid w:val="008F5AC7"/>
    <w:rsid w:val="00903307"/>
    <w:rsid w:val="00914B1C"/>
    <w:rsid w:val="009347E1"/>
    <w:rsid w:val="009641B3"/>
    <w:rsid w:val="00976D5A"/>
    <w:rsid w:val="00991460"/>
    <w:rsid w:val="009969A6"/>
    <w:rsid w:val="009E29F2"/>
    <w:rsid w:val="009E5CFA"/>
    <w:rsid w:val="009E7A46"/>
    <w:rsid w:val="00A4049B"/>
    <w:rsid w:val="00AB51EE"/>
    <w:rsid w:val="00AE4F59"/>
    <w:rsid w:val="00AF5953"/>
    <w:rsid w:val="00B603F9"/>
    <w:rsid w:val="00B9316D"/>
    <w:rsid w:val="00BB0945"/>
    <w:rsid w:val="00BD451C"/>
    <w:rsid w:val="00BE7D7F"/>
    <w:rsid w:val="00BF0ADE"/>
    <w:rsid w:val="00C344E6"/>
    <w:rsid w:val="00C54D0A"/>
    <w:rsid w:val="00C7277B"/>
    <w:rsid w:val="00CC2B1F"/>
    <w:rsid w:val="00CC3C04"/>
    <w:rsid w:val="00CE4996"/>
    <w:rsid w:val="00D037A6"/>
    <w:rsid w:val="00D12F22"/>
    <w:rsid w:val="00D23F00"/>
    <w:rsid w:val="00D26FC8"/>
    <w:rsid w:val="00D3342E"/>
    <w:rsid w:val="00D34FA9"/>
    <w:rsid w:val="00D561FF"/>
    <w:rsid w:val="00D847B2"/>
    <w:rsid w:val="00DB0B16"/>
    <w:rsid w:val="00DB703F"/>
    <w:rsid w:val="00DC47B1"/>
    <w:rsid w:val="00E0074B"/>
    <w:rsid w:val="00E07631"/>
    <w:rsid w:val="00E57770"/>
    <w:rsid w:val="00E7508D"/>
    <w:rsid w:val="00E76044"/>
    <w:rsid w:val="00E809F1"/>
    <w:rsid w:val="00EE7550"/>
    <w:rsid w:val="00EF47CB"/>
    <w:rsid w:val="00F3373B"/>
    <w:rsid w:val="00F400F4"/>
    <w:rsid w:val="00F43B21"/>
    <w:rsid w:val="00F621EB"/>
    <w:rsid w:val="00F85A5B"/>
    <w:rsid w:val="00FB03EA"/>
    <w:rsid w:val="00FB69F6"/>
    <w:rsid w:val="00FC67DC"/>
    <w:rsid w:val="00FD001C"/>
    <w:rsid w:val="00FE688B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6D3F"/>
  <w15:docId w15:val="{58002F4E-8B55-4EFB-ADED-A775D91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7B"/>
  </w:style>
  <w:style w:type="paragraph" w:styleId="Footer">
    <w:name w:val="footer"/>
    <w:basedOn w:val="Normal"/>
    <w:link w:val="Foot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7B"/>
  </w:style>
  <w:style w:type="paragraph" w:customStyle="1" w:styleId="Body">
    <w:name w:val="Body"/>
    <w:rsid w:val="001A43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Vathanak Len</cp:lastModifiedBy>
  <cp:revision>80</cp:revision>
  <dcterms:created xsi:type="dcterms:W3CDTF">2017-09-29T17:54:00Z</dcterms:created>
  <dcterms:modified xsi:type="dcterms:W3CDTF">2018-04-10T18:15:00Z</dcterms:modified>
</cp:coreProperties>
</file>