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D489E" w14:textId="495D304C" w:rsidR="00490CF3" w:rsidRDefault="00C62B2D" w:rsidP="00C62B2D">
      <w:pPr>
        <w:pStyle w:val="Titre"/>
        <w:jc w:val="center"/>
        <w:rPr>
          <w:b/>
          <w:sz w:val="24"/>
          <w:szCs w:val="24"/>
        </w:rPr>
      </w:pPr>
      <w:r>
        <w:rPr>
          <w:b/>
          <w:sz w:val="24"/>
          <w:szCs w:val="24"/>
        </w:rPr>
        <w:t>Procès-Verbal de l’</w:t>
      </w:r>
      <w:r w:rsidR="0053370D" w:rsidRPr="00C62B2D">
        <w:rPr>
          <w:b/>
          <w:sz w:val="24"/>
          <w:szCs w:val="24"/>
        </w:rPr>
        <w:t>Assemblée Générale</w:t>
      </w:r>
      <w:r w:rsidR="00490CF3" w:rsidRPr="00C62B2D">
        <w:rPr>
          <w:b/>
          <w:sz w:val="24"/>
          <w:szCs w:val="24"/>
        </w:rPr>
        <w:t xml:space="preserve"> de </w:t>
      </w:r>
      <w:proofErr w:type="gramStart"/>
      <w:r w:rsidR="00490CF3" w:rsidRPr="00C62B2D">
        <w:rPr>
          <w:b/>
          <w:sz w:val="24"/>
          <w:szCs w:val="24"/>
        </w:rPr>
        <w:t xml:space="preserve">l’ADÉPUM </w:t>
      </w:r>
      <w:bookmarkStart w:id="0" w:name="_Hlk527580443"/>
      <w:r w:rsidRPr="00C62B2D">
        <w:rPr>
          <w:b/>
          <w:sz w:val="24"/>
          <w:szCs w:val="24"/>
        </w:rPr>
        <w:t xml:space="preserve"> du</w:t>
      </w:r>
      <w:proofErr w:type="gramEnd"/>
      <w:r w:rsidRPr="00C62B2D">
        <w:rPr>
          <w:b/>
          <w:sz w:val="24"/>
          <w:szCs w:val="24"/>
        </w:rPr>
        <w:t xml:space="preserve"> </w:t>
      </w:r>
      <w:r w:rsidR="008D71B0">
        <w:rPr>
          <w:b/>
          <w:sz w:val="24"/>
          <w:szCs w:val="24"/>
        </w:rPr>
        <w:t>12</w:t>
      </w:r>
      <w:r w:rsidR="00200E79" w:rsidRPr="00C62B2D">
        <w:rPr>
          <w:b/>
          <w:sz w:val="24"/>
          <w:szCs w:val="24"/>
        </w:rPr>
        <w:t xml:space="preserve"> </w:t>
      </w:r>
      <w:r w:rsidR="008D71B0">
        <w:rPr>
          <w:b/>
          <w:sz w:val="24"/>
          <w:szCs w:val="24"/>
        </w:rPr>
        <w:t>Septembre</w:t>
      </w:r>
      <w:r w:rsidR="00490CF3" w:rsidRPr="00C62B2D">
        <w:rPr>
          <w:b/>
          <w:sz w:val="24"/>
          <w:szCs w:val="24"/>
        </w:rPr>
        <w:t xml:space="preserve"> 201</w:t>
      </w:r>
      <w:r w:rsidR="00BE77B5" w:rsidRPr="00C62B2D">
        <w:rPr>
          <w:b/>
          <w:sz w:val="24"/>
          <w:szCs w:val="24"/>
        </w:rPr>
        <w:t>9</w:t>
      </w:r>
    </w:p>
    <w:p w14:paraId="40A53BB0" w14:textId="2E5090A1" w:rsidR="00540AF8" w:rsidRPr="00540AF8" w:rsidRDefault="00540AF8" w:rsidP="00540AF8">
      <w:pPr>
        <w:jc w:val="center"/>
        <w:rPr>
          <w:rFonts w:asciiTheme="majorHAnsi" w:hAnsiTheme="majorHAnsi"/>
        </w:rPr>
      </w:pPr>
      <w:r>
        <w:rPr>
          <w:rFonts w:asciiTheme="majorHAnsi" w:hAnsiTheme="majorHAnsi"/>
        </w:rPr>
        <w:t xml:space="preserve">(Pour adoption le </w:t>
      </w:r>
      <w:r w:rsidR="00C71B6D">
        <w:rPr>
          <w:rFonts w:asciiTheme="majorHAnsi" w:hAnsiTheme="majorHAnsi"/>
        </w:rPr>
        <w:t>16</w:t>
      </w:r>
      <w:r w:rsidR="00CE0BB3">
        <w:rPr>
          <w:rFonts w:asciiTheme="majorHAnsi" w:hAnsiTheme="majorHAnsi"/>
        </w:rPr>
        <w:t xml:space="preserve"> janvier</w:t>
      </w:r>
      <w:r>
        <w:rPr>
          <w:rFonts w:asciiTheme="majorHAnsi" w:hAnsiTheme="majorHAnsi"/>
        </w:rPr>
        <w:t xml:space="preserve"> 20</w:t>
      </w:r>
      <w:r w:rsidR="00CE0BB3">
        <w:rPr>
          <w:rFonts w:asciiTheme="majorHAnsi" w:hAnsiTheme="majorHAnsi"/>
        </w:rPr>
        <w:t>20</w:t>
      </w:r>
      <w:bookmarkStart w:id="1" w:name="_GoBack"/>
      <w:bookmarkEnd w:id="1"/>
      <w:r>
        <w:rPr>
          <w:rFonts w:asciiTheme="majorHAnsi" w:hAnsiTheme="majorHAnsi"/>
        </w:rPr>
        <w:t>)</w:t>
      </w:r>
    </w:p>
    <w:bookmarkEnd w:id="0"/>
    <w:p w14:paraId="089CACAF" w14:textId="685D42AC" w:rsidR="00490CF3" w:rsidRPr="00C62B2D" w:rsidRDefault="007D0FC1" w:rsidP="00490CF3">
      <w:pPr>
        <w:spacing w:line="360" w:lineRule="auto"/>
        <w:rPr>
          <w:rFonts w:asciiTheme="majorHAnsi" w:hAnsiTheme="majorHAnsi" w:cs="Times New Roman"/>
          <w:b/>
          <w:sz w:val="24"/>
          <w:szCs w:val="24"/>
          <w:u w:val="single"/>
        </w:rPr>
      </w:pPr>
      <w:r w:rsidRPr="00C62B2D">
        <w:rPr>
          <w:rFonts w:asciiTheme="majorHAnsi" w:hAnsiTheme="majorHAnsi" w:cs="Times New Roman"/>
          <w:b/>
          <w:noProof/>
          <w:sz w:val="24"/>
          <w:szCs w:val="24"/>
          <w:u w:val="single"/>
        </w:rPr>
        <mc:AlternateContent>
          <mc:Choice Requires="wps">
            <w:drawing>
              <wp:anchor distT="0" distB="0" distL="114300" distR="114300" simplePos="0" relativeHeight="251659264" behindDoc="1" locked="0" layoutInCell="1" allowOverlap="1" wp14:anchorId="0C57C2B4" wp14:editId="357F2BF8">
                <wp:simplePos x="0" y="0"/>
                <wp:positionH relativeFrom="column">
                  <wp:posOffset>956114</wp:posOffset>
                </wp:positionH>
                <wp:positionV relativeFrom="paragraph">
                  <wp:posOffset>265430</wp:posOffset>
                </wp:positionV>
                <wp:extent cx="4076700" cy="1772529"/>
                <wp:effectExtent l="0" t="0" r="19050" b="18415"/>
                <wp:wrapNone/>
                <wp:docPr id="1" name="Rectangle 1"/>
                <wp:cNvGraphicFramePr/>
                <a:graphic xmlns:a="http://schemas.openxmlformats.org/drawingml/2006/main">
                  <a:graphicData uri="http://schemas.microsoft.com/office/word/2010/wordprocessingShape">
                    <wps:wsp>
                      <wps:cNvSpPr/>
                      <wps:spPr>
                        <a:xfrm>
                          <a:off x="0" y="0"/>
                          <a:ext cx="4076700" cy="177252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0EBF8" id="Rectangle 1" o:spid="_x0000_s1026" style="position:absolute;margin-left:75.3pt;margin-top:20.9pt;width:321pt;height:13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" fillcolor="white [3212]" strokecolor="black [3213]" strokeweight="2pt"/>
            </w:pict>
          </mc:Fallback>
        </mc:AlternateContent>
      </w:r>
    </w:p>
    <w:p w14:paraId="171CD543" w14:textId="4022CA08" w:rsidR="00490CF3" w:rsidRPr="00C62B2D" w:rsidRDefault="00490CF3" w:rsidP="00C62B2D">
      <w:pPr>
        <w:pStyle w:val="Titre"/>
        <w:spacing w:after="240"/>
        <w:jc w:val="center"/>
        <w:rPr>
          <w:sz w:val="24"/>
          <w:szCs w:val="24"/>
        </w:rPr>
      </w:pPr>
      <w:r w:rsidRPr="00C62B2D">
        <w:rPr>
          <w:sz w:val="24"/>
          <w:szCs w:val="24"/>
        </w:rPr>
        <w:t>Ordre du Jour</w:t>
      </w:r>
    </w:p>
    <w:p w14:paraId="482E3525" w14:textId="113059F5" w:rsidR="00490CF3" w:rsidRPr="00C62B2D" w:rsidRDefault="00490CF3" w:rsidP="00490CF3">
      <w:pPr>
        <w:spacing w:line="360" w:lineRule="auto"/>
        <w:jc w:val="center"/>
        <w:rPr>
          <w:rFonts w:asciiTheme="majorHAnsi" w:hAnsiTheme="majorHAnsi" w:cs="Times New Roman"/>
          <w:b/>
          <w:sz w:val="24"/>
          <w:szCs w:val="24"/>
        </w:rPr>
      </w:pPr>
      <w:r w:rsidRPr="00C62B2D">
        <w:rPr>
          <w:rFonts w:asciiTheme="majorHAnsi" w:hAnsiTheme="majorHAnsi" w:cs="Times New Roman"/>
          <w:b/>
          <w:sz w:val="24"/>
          <w:szCs w:val="24"/>
        </w:rPr>
        <w:t xml:space="preserve">0. </w:t>
      </w:r>
      <w:r w:rsidR="00BE77B5" w:rsidRPr="00C62B2D">
        <w:rPr>
          <w:rFonts w:asciiTheme="majorHAnsi" w:hAnsiTheme="majorHAnsi" w:cs="Times New Roman"/>
          <w:b/>
          <w:sz w:val="24"/>
          <w:szCs w:val="24"/>
        </w:rPr>
        <w:t>Points statutaires</w:t>
      </w:r>
    </w:p>
    <w:p w14:paraId="2525FBF9" w14:textId="19AE21FC" w:rsidR="00197824" w:rsidRPr="00C62B2D" w:rsidRDefault="007D0FC1" w:rsidP="00490CF3">
      <w:pPr>
        <w:spacing w:line="360" w:lineRule="auto"/>
        <w:jc w:val="center"/>
        <w:rPr>
          <w:rFonts w:asciiTheme="majorHAnsi" w:hAnsiTheme="majorHAnsi" w:cs="Times New Roman"/>
          <w:b/>
          <w:sz w:val="24"/>
          <w:szCs w:val="24"/>
        </w:rPr>
      </w:pPr>
      <w:r w:rsidRPr="00C62B2D">
        <w:rPr>
          <w:rFonts w:asciiTheme="majorHAnsi" w:hAnsiTheme="majorHAnsi" w:cs="Times New Roman"/>
          <w:b/>
          <w:sz w:val="24"/>
          <w:szCs w:val="24"/>
        </w:rPr>
        <w:t>1</w:t>
      </w:r>
      <w:r w:rsidR="00490CF3" w:rsidRPr="00C62B2D">
        <w:rPr>
          <w:rFonts w:asciiTheme="majorHAnsi" w:hAnsiTheme="majorHAnsi" w:cs="Times New Roman"/>
          <w:b/>
          <w:sz w:val="24"/>
          <w:szCs w:val="24"/>
        </w:rPr>
        <w:t xml:space="preserve">. </w:t>
      </w:r>
      <w:r w:rsidR="008D71B0">
        <w:rPr>
          <w:rFonts w:asciiTheme="majorHAnsi" w:hAnsiTheme="majorHAnsi" w:cs="Times New Roman"/>
          <w:b/>
          <w:sz w:val="24"/>
          <w:szCs w:val="24"/>
        </w:rPr>
        <w:t>Bilan financier</w:t>
      </w:r>
    </w:p>
    <w:p w14:paraId="7FB14F63" w14:textId="5375E5CE" w:rsidR="00490CF3" w:rsidRPr="00C62B2D" w:rsidRDefault="00490CF3" w:rsidP="00490CF3">
      <w:pPr>
        <w:spacing w:line="360" w:lineRule="auto"/>
        <w:jc w:val="center"/>
        <w:rPr>
          <w:rFonts w:asciiTheme="majorHAnsi" w:hAnsiTheme="majorHAnsi" w:cs="Times New Roman"/>
          <w:b/>
          <w:sz w:val="24"/>
          <w:szCs w:val="24"/>
        </w:rPr>
      </w:pPr>
      <w:r w:rsidRPr="00C62B2D">
        <w:rPr>
          <w:rFonts w:asciiTheme="majorHAnsi" w:hAnsiTheme="majorHAnsi" w:cs="Times New Roman"/>
          <w:b/>
          <w:sz w:val="24"/>
          <w:szCs w:val="24"/>
        </w:rPr>
        <w:t xml:space="preserve">2. </w:t>
      </w:r>
      <w:r w:rsidR="008D71B0">
        <w:rPr>
          <w:rFonts w:asciiTheme="majorHAnsi" w:hAnsiTheme="majorHAnsi" w:cs="Times New Roman"/>
          <w:b/>
          <w:sz w:val="24"/>
          <w:szCs w:val="24"/>
        </w:rPr>
        <w:t>Élections</w:t>
      </w:r>
    </w:p>
    <w:p w14:paraId="04F03B9E" w14:textId="634B0B68" w:rsidR="00B202AE" w:rsidRPr="00C62B2D" w:rsidRDefault="008D71B0" w:rsidP="00C62B2D">
      <w:pPr>
        <w:spacing w:after="0" w:line="360" w:lineRule="auto"/>
        <w:jc w:val="center"/>
        <w:rPr>
          <w:rFonts w:asciiTheme="majorHAnsi" w:hAnsiTheme="majorHAnsi" w:cs="Times New Roman"/>
          <w:b/>
          <w:sz w:val="24"/>
          <w:szCs w:val="24"/>
        </w:rPr>
      </w:pPr>
      <w:r>
        <w:rPr>
          <w:rFonts w:asciiTheme="majorHAnsi" w:hAnsiTheme="majorHAnsi" w:cs="Times New Roman"/>
          <w:b/>
          <w:sz w:val="24"/>
          <w:szCs w:val="24"/>
        </w:rPr>
        <w:t>3</w:t>
      </w:r>
      <w:r w:rsidR="00490CF3" w:rsidRPr="00C62B2D">
        <w:rPr>
          <w:rFonts w:asciiTheme="majorHAnsi" w:hAnsiTheme="majorHAnsi" w:cs="Times New Roman"/>
          <w:b/>
          <w:sz w:val="24"/>
          <w:szCs w:val="24"/>
        </w:rPr>
        <w:t xml:space="preserve">. </w:t>
      </w:r>
      <w:r w:rsidR="00BE77B5" w:rsidRPr="00C62B2D">
        <w:rPr>
          <w:rFonts w:asciiTheme="majorHAnsi" w:hAnsiTheme="majorHAnsi" w:cs="Times New Roman"/>
          <w:b/>
          <w:sz w:val="24"/>
          <w:szCs w:val="24"/>
        </w:rPr>
        <w:t>Varia</w:t>
      </w:r>
    </w:p>
    <w:p w14:paraId="4D00261E" w14:textId="77777777" w:rsidR="00463A6E" w:rsidRPr="00C62B2D" w:rsidRDefault="00463A6E" w:rsidP="00490CF3">
      <w:pPr>
        <w:rPr>
          <w:rFonts w:asciiTheme="majorHAnsi" w:hAnsiTheme="majorHAnsi"/>
        </w:rPr>
      </w:pPr>
    </w:p>
    <w:p w14:paraId="295A1F9A" w14:textId="18F316A3" w:rsidR="00490CF3" w:rsidRPr="005276DE" w:rsidRDefault="00463A6E" w:rsidP="00FB0E03">
      <w:pPr>
        <w:pStyle w:val="Paragraphedeliste"/>
        <w:numPr>
          <w:ilvl w:val="0"/>
          <w:numId w:val="2"/>
        </w:numPr>
        <w:spacing w:line="360" w:lineRule="auto"/>
        <w:jc w:val="both"/>
        <w:rPr>
          <w:rFonts w:asciiTheme="majorHAnsi" w:hAnsiTheme="majorHAnsi" w:cs="Times New Roman"/>
          <w:sz w:val="48"/>
          <w:szCs w:val="48"/>
          <w:lang w:val="fr-CA"/>
        </w:rPr>
      </w:pPr>
      <w:bookmarkStart w:id="2" w:name="_Hlk527580522"/>
      <w:r w:rsidRPr="005276DE">
        <w:rPr>
          <w:rFonts w:asciiTheme="majorHAnsi" w:hAnsiTheme="majorHAnsi" w:cs="Times New Roman"/>
          <w:sz w:val="48"/>
          <w:szCs w:val="48"/>
          <w:lang w:val="fr-CA"/>
        </w:rPr>
        <w:t xml:space="preserve"> </w:t>
      </w:r>
      <w:r w:rsidR="00B202AE" w:rsidRPr="005276DE">
        <w:rPr>
          <w:rFonts w:asciiTheme="majorHAnsi" w:hAnsiTheme="majorHAnsi" w:cs="Times New Roman"/>
          <w:sz w:val="48"/>
          <w:szCs w:val="48"/>
          <w:lang w:val="fr-CA"/>
        </w:rPr>
        <w:t>Ouverture</w:t>
      </w:r>
    </w:p>
    <w:p w14:paraId="7068F3BC" w14:textId="4C0691CC" w:rsidR="00B202AE" w:rsidRPr="000E07E7" w:rsidRDefault="00E076AC" w:rsidP="00FB0E03">
      <w:pPr>
        <w:jc w:val="both"/>
        <w:rPr>
          <w:rFonts w:asciiTheme="majorHAnsi" w:hAnsiTheme="majorHAnsi" w:cs="Times New Roman"/>
          <w:sz w:val="24"/>
          <w:szCs w:val="24"/>
          <w:highlight w:val="white"/>
        </w:rPr>
      </w:pPr>
      <w:r w:rsidRPr="000E07E7">
        <w:rPr>
          <w:rFonts w:asciiTheme="majorHAnsi" w:hAnsiTheme="majorHAnsi" w:cs="Times New Roman"/>
          <w:sz w:val="24"/>
          <w:szCs w:val="24"/>
          <w:highlight w:val="white"/>
        </w:rPr>
        <w:t>Erika</w:t>
      </w:r>
      <w:r w:rsidR="00B202AE" w:rsidRPr="000E07E7">
        <w:rPr>
          <w:rFonts w:asciiTheme="majorHAnsi" w:hAnsiTheme="majorHAnsi" w:cs="Times New Roman"/>
          <w:sz w:val="24"/>
          <w:szCs w:val="24"/>
          <w:highlight w:val="white"/>
        </w:rPr>
        <w:t xml:space="preserve"> </w:t>
      </w:r>
      <w:r w:rsidR="006D5A58">
        <w:rPr>
          <w:rFonts w:asciiTheme="majorHAnsi" w:hAnsiTheme="majorHAnsi" w:cs="Times New Roman"/>
          <w:sz w:val="24"/>
          <w:szCs w:val="24"/>
          <w:highlight w:val="white"/>
        </w:rPr>
        <w:t xml:space="preserve">Olivaux </w:t>
      </w:r>
      <w:r w:rsidR="00B202AE" w:rsidRPr="000E07E7">
        <w:rPr>
          <w:rFonts w:asciiTheme="majorHAnsi" w:hAnsiTheme="majorHAnsi" w:cs="Times New Roman"/>
          <w:sz w:val="24"/>
          <w:szCs w:val="24"/>
          <w:highlight w:val="white"/>
        </w:rPr>
        <w:t>propose l’ouverture de l’</w:t>
      </w:r>
      <w:r w:rsidR="00200E79" w:rsidRPr="000E07E7">
        <w:rPr>
          <w:rFonts w:asciiTheme="majorHAnsi" w:hAnsiTheme="majorHAnsi" w:cs="Times New Roman"/>
          <w:sz w:val="24"/>
          <w:szCs w:val="24"/>
          <w:highlight w:val="white"/>
        </w:rPr>
        <w:t>A</w:t>
      </w:r>
      <w:r w:rsidR="00B202AE" w:rsidRPr="000E07E7">
        <w:rPr>
          <w:rFonts w:asciiTheme="majorHAnsi" w:hAnsiTheme="majorHAnsi" w:cs="Times New Roman"/>
          <w:sz w:val="24"/>
          <w:szCs w:val="24"/>
          <w:highlight w:val="white"/>
        </w:rPr>
        <w:t>ssemblée</w:t>
      </w:r>
      <w:r w:rsidR="006D5A58">
        <w:rPr>
          <w:rFonts w:asciiTheme="majorHAnsi" w:hAnsiTheme="majorHAnsi" w:cs="Times New Roman"/>
          <w:sz w:val="24"/>
          <w:szCs w:val="24"/>
          <w:highlight w:val="white"/>
        </w:rPr>
        <w:t xml:space="preserve"> Générale</w:t>
      </w:r>
      <w:r w:rsidR="00B202AE" w:rsidRPr="000E07E7">
        <w:rPr>
          <w:rFonts w:asciiTheme="majorHAnsi" w:hAnsiTheme="majorHAnsi" w:cs="Times New Roman"/>
          <w:sz w:val="24"/>
          <w:szCs w:val="24"/>
          <w:highlight w:val="white"/>
        </w:rPr>
        <w:t>.</w:t>
      </w:r>
    </w:p>
    <w:p w14:paraId="055B50F6" w14:textId="148A8F0B" w:rsidR="00711B81" w:rsidRPr="000E07E7" w:rsidRDefault="00E076AC" w:rsidP="00FB0E03">
      <w:pPr>
        <w:pStyle w:val="Paragraphedeliste"/>
        <w:numPr>
          <w:ilvl w:val="0"/>
          <w:numId w:val="7"/>
        </w:numPr>
        <w:jc w:val="both"/>
        <w:rPr>
          <w:rFonts w:asciiTheme="majorHAnsi" w:hAnsiTheme="majorHAnsi" w:cs="Times New Roman"/>
          <w:sz w:val="24"/>
          <w:szCs w:val="24"/>
          <w:highlight w:val="white"/>
          <w:lang w:val="fr-CA"/>
        </w:rPr>
      </w:pPr>
      <w:r w:rsidRPr="000E07E7">
        <w:rPr>
          <w:rFonts w:asciiTheme="majorHAnsi" w:hAnsiTheme="majorHAnsi" w:cs="Times New Roman"/>
          <w:sz w:val="24"/>
          <w:szCs w:val="24"/>
          <w:highlight w:val="white"/>
        </w:rPr>
        <w:t>Grégoire</w:t>
      </w:r>
      <w:r w:rsidR="00200E79" w:rsidRPr="000E07E7">
        <w:rPr>
          <w:rFonts w:asciiTheme="majorHAnsi" w:hAnsiTheme="majorHAnsi" w:cs="Times New Roman"/>
          <w:sz w:val="24"/>
          <w:szCs w:val="24"/>
          <w:highlight w:val="white"/>
          <w:lang w:val="fr-CA"/>
        </w:rPr>
        <w:t xml:space="preserve"> </w:t>
      </w:r>
      <w:r w:rsidR="006D5A58">
        <w:rPr>
          <w:rFonts w:asciiTheme="majorHAnsi" w:hAnsiTheme="majorHAnsi" w:cs="Times New Roman"/>
          <w:sz w:val="24"/>
          <w:szCs w:val="24"/>
          <w:highlight w:val="white"/>
          <w:lang w:val="fr-CA"/>
        </w:rPr>
        <w:t xml:space="preserve">René </w:t>
      </w:r>
      <w:r w:rsidR="00B202AE" w:rsidRPr="000E07E7">
        <w:rPr>
          <w:rFonts w:asciiTheme="majorHAnsi" w:hAnsiTheme="majorHAnsi" w:cs="Times New Roman"/>
          <w:sz w:val="24"/>
          <w:szCs w:val="24"/>
          <w:highlight w:val="white"/>
          <w:lang w:val="fr-CA"/>
        </w:rPr>
        <w:t>appuie</w:t>
      </w:r>
    </w:p>
    <w:p w14:paraId="48316355" w14:textId="77777777" w:rsidR="006C1564" w:rsidRPr="00C62B2D" w:rsidRDefault="006C1564" w:rsidP="006C1564">
      <w:pPr>
        <w:pStyle w:val="Paragraphedeliste"/>
        <w:jc w:val="both"/>
        <w:rPr>
          <w:rFonts w:asciiTheme="majorHAnsi" w:hAnsiTheme="majorHAnsi" w:cs="Times New Roman"/>
          <w:color w:val="1D2129"/>
          <w:sz w:val="24"/>
          <w:szCs w:val="24"/>
          <w:highlight w:val="white"/>
          <w:lang w:val="fr-CA"/>
        </w:rPr>
      </w:pPr>
    </w:p>
    <w:p w14:paraId="69483A97" w14:textId="77777777" w:rsidR="00B202AE" w:rsidRPr="00C62B2D" w:rsidRDefault="00B202AE" w:rsidP="00FB0E03">
      <w:pPr>
        <w:pStyle w:val="Paragraphedeliste"/>
        <w:jc w:val="both"/>
        <w:rPr>
          <w:rFonts w:asciiTheme="majorHAnsi" w:hAnsiTheme="majorHAnsi" w:cs="Times New Roman"/>
          <w:color w:val="1D2129"/>
          <w:sz w:val="24"/>
          <w:szCs w:val="24"/>
          <w:highlight w:val="white"/>
          <w:lang w:val="fr-CA"/>
        </w:rPr>
      </w:pPr>
    </w:p>
    <w:p w14:paraId="21E51BC4" w14:textId="17E86D0B" w:rsidR="00463A6E" w:rsidRPr="00C62B2D" w:rsidRDefault="005F263B" w:rsidP="00FB0E03">
      <w:pPr>
        <w:pStyle w:val="Paragraphedeliste"/>
        <w:numPr>
          <w:ilvl w:val="1"/>
          <w:numId w:val="3"/>
        </w:numPr>
        <w:spacing w:line="360" w:lineRule="auto"/>
        <w:jc w:val="both"/>
        <w:rPr>
          <w:rFonts w:asciiTheme="majorHAnsi" w:hAnsiTheme="majorHAnsi" w:cs="Times New Roman"/>
          <w:sz w:val="32"/>
          <w:szCs w:val="32"/>
          <w:lang w:val="fr-CA"/>
        </w:rPr>
      </w:pPr>
      <w:r w:rsidRPr="00C62B2D">
        <w:rPr>
          <w:rFonts w:asciiTheme="majorHAnsi" w:hAnsiTheme="majorHAnsi" w:cs="Times New Roman"/>
          <w:sz w:val="32"/>
          <w:szCs w:val="32"/>
          <w:lang w:val="fr-CA"/>
        </w:rPr>
        <w:t xml:space="preserve">.  </w:t>
      </w:r>
      <w:r w:rsidR="00995398" w:rsidRPr="00C62B2D">
        <w:rPr>
          <w:rFonts w:asciiTheme="majorHAnsi" w:hAnsiTheme="majorHAnsi" w:cs="Times New Roman"/>
          <w:sz w:val="32"/>
          <w:szCs w:val="32"/>
          <w:lang w:val="fr-CA"/>
        </w:rPr>
        <w:t>Élections d</w:t>
      </w:r>
      <w:r w:rsidR="00383812" w:rsidRPr="00C62B2D">
        <w:rPr>
          <w:rFonts w:asciiTheme="majorHAnsi" w:hAnsiTheme="majorHAnsi" w:cs="Times New Roman"/>
          <w:sz w:val="32"/>
          <w:szCs w:val="32"/>
          <w:lang w:val="fr-CA"/>
        </w:rPr>
        <w:t>e l’animation</w:t>
      </w:r>
    </w:p>
    <w:p w14:paraId="69F6BEC1" w14:textId="2CE4672A" w:rsidR="00B202AE" w:rsidRPr="000E07E7" w:rsidRDefault="00E076AC" w:rsidP="00FB0E03">
      <w:pPr>
        <w:spacing w:line="360" w:lineRule="auto"/>
        <w:jc w:val="both"/>
        <w:rPr>
          <w:rFonts w:asciiTheme="majorHAnsi" w:hAnsiTheme="majorHAnsi" w:cs="Times New Roman"/>
          <w:sz w:val="24"/>
          <w:szCs w:val="24"/>
        </w:rPr>
      </w:pPr>
      <w:r w:rsidRPr="000E07E7">
        <w:rPr>
          <w:rFonts w:asciiTheme="majorHAnsi" w:hAnsiTheme="majorHAnsi" w:cs="Times New Roman"/>
          <w:sz w:val="24"/>
          <w:szCs w:val="24"/>
        </w:rPr>
        <w:t>Erika</w:t>
      </w:r>
      <w:r w:rsidR="00200E79" w:rsidRPr="000E07E7">
        <w:rPr>
          <w:rFonts w:asciiTheme="majorHAnsi" w:hAnsiTheme="majorHAnsi" w:cs="Times New Roman"/>
          <w:sz w:val="24"/>
          <w:szCs w:val="24"/>
        </w:rPr>
        <w:t xml:space="preserve"> </w:t>
      </w:r>
      <w:r w:rsidR="006D5A58">
        <w:rPr>
          <w:rFonts w:asciiTheme="majorHAnsi" w:hAnsiTheme="majorHAnsi" w:cs="Times New Roman"/>
          <w:sz w:val="24"/>
          <w:szCs w:val="24"/>
        </w:rPr>
        <w:t xml:space="preserve">Olivaux </w:t>
      </w:r>
      <w:r w:rsidR="00B202AE" w:rsidRPr="000E07E7">
        <w:rPr>
          <w:rFonts w:asciiTheme="majorHAnsi" w:hAnsiTheme="majorHAnsi" w:cs="Times New Roman"/>
          <w:sz w:val="24"/>
          <w:szCs w:val="24"/>
        </w:rPr>
        <w:t xml:space="preserve">propose </w:t>
      </w:r>
      <w:r w:rsidRPr="000E07E7">
        <w:rPr>
          <w:rFonts w:asciiTheme="majorHAnsi" w:hAnsiTheme="majorHAnsi" w:cs="Times New Roman"/>
          <w:sz w:val="24"/>
          <w:szCs w:val="24"/>
        </w:rPr>
        <w:t>Loïc</w:t>
      </w:r>
      <w:r w:rsidR="006D5A58">
        <w:rPr>
          <w:rFonts w:asciiTheme="majorHAnsi" w:hAnsiTheme="majorHAnsi" w:cs="Times New Roman"/>
          <w:sz w:val="24"/>
          <w:szCs w:val="24"/>
        </w:rPr>
        <w:t xml:space="preserve"> Mineau</w:t>
      </w:r>
      <w:r w:rsidR="00383812" w:rsidRPr="000E07E7">
        <w:rPr>
          <w:rFonts w:asciiTheme="majorHAnsi" w:hAnsiTheme="majorHAnsi" w:cs="Times New Roman"/>
          <w:sz w:val="24"/>
          <w:szCs w:val="24"/>
        </w:rPr>
        <w:t xml:space="preserve"> à l’animation et </w:t>
      </w:r>
      <w:r w:rsidRPr="000E07E7">
        <w:rPr>
          <w:rFonts w:asciiTheme="majorHAnsi" w:hAnsiTheme="majorHAnsi" w:cs="Times New Roman"/>
          <w:sz w:val="24"/>
          <w:szCs w:val="24"/>
        </w:rPr>
        <w:t>Félix Hébert</w:t>
      </w:r>
      <w:r w:rsidR="008D71B0" w:rsidRPr="000E07E7">
        <w:rPr>
          <w:rFonts w:asciiTheme="majorHAnsi" w:hAnsiTheme="majorHAnsi" w:cs="Times New Roman"/>
          <w:sz w:val="24"/>
          <w:szCs w:val="24"/>
        </w:rPr>
        <w:t xml:space="preserve"> </w:t>
      </w:r>
      <w:r w:rsidR="00383812" w:rsidRPr="000E07E7">
        <w:rPr>
          <w:rFonts w:asciiTheme="majorHAnsi" w:hAnsiTheme="majorHAnsi" w:cs="Times New Roman"/>
          <w:sz w:val="24"/>
          <w:szCs w:val="24"/>
        </w:rPr>
        <w:t>au</w:t>
      </w:r>
      <w:r w:rsidR="00B202AE" w:rsidRPr="000E07E7">
        <w:rPr>
          <w:rFonts w:asciiTheme="majorHAnsi" w:hAnsiTheme="majorHAnsi" w:cs="Times New Roman"/>
          <w:sz w:val="24"/>
          <w:szCs w:val="24"/>
        </w:rPr>
        <w:t xml:space="preserve"> secréta</w:t>
      </w:r>
      <w:r w:rsidR="00383812" w:rsidRPr="000E07E7">
        <w:rPr>
          <w:rFonts w:asciiTheme="majorHAnsi" w:hAnsiTheme="majorHAnsi" w:cs="Times New Roman"/>
          <w:sz w:val="24"/>
          <w:szCs w:val="24"/>
        </w:rPr>
        <w:t>riat</w:t>
      </w:r>
      <w:r w:rsidR="00B202AE" w:rsidRPr="000E07E7">
        <w:rPr>
          <w:rFonts w:asciiTheme="majorHAnsi" w:hAnsiTheme="majorHAnsi" w:cs="Times New Roman"/>
          <w:sz w:val="24"/>
          <w:szCs w:val="24"/>
        </w:rPr>
        <w:t xml:space="preserve">. </w:t>
      </w:r>
    </w:p>
    <w:p w14:paraId="3A00D864" w14:textId="4BD7BDF5" w:rsidR="00B202AE" w:rsidRPr="000E07E7" w:rsidRDefault="00E076AC" w:rsidP="00FB0E03">
      <w:pPr>
        <w:pStyle w:val="Paragraphedeliste"/>
        <w:numPr>
          <w:ilvl w:val="0"/>
          <w:numId w:val="7"/>
        </w:numPr>
        <w:spacing w:line="360" w:lineRule="auto"/>
        <w:jc w:val="both"/>
        <w:rPr>
          <w:rFonts w:asciiTheme="majorHAnsi" w:hAnsiTheme="majorHAnsi" w:cs="Times New Roman"/>
          <w:sz w:val="24"/>
          <w:szCs w:val="24"/>
          <w:lang w:val="fr-CA"/>
        </w:rPr>
      </w:pPr>
      <w:r w:rsidRPr="000E07E7">
        <w:rPr>
          <w:rFonts w:asciiTheme="majorHAnsi" w:hAnsiTheme="majorHAnsi" w:cs="Times New Roman"/>
          <w:sz w:val="24"/>
          <w:szCs w:val="24"/>
          <w:lang w:val="fr-CA"/>
        </w:rPr>
        <w:t xml:space="preserve">Gabriel </w:t>
      </w:r>
      <w:r w:rsidR="00B202AE" w:rsidRPr="000E07E7">
        <w:rPr>
          <w:rFonts w:asciiTheme="majorHAnsi" w:hAnsiTheme="majorHAnsi" w:cs="Times New Roman"/>
          <w:sz w:val="24"/>
          <w:szCs w:val="24"/>
          <w:lang w:val="fr-CA"/>
        </w:rPr>
        <w:t>appuie</w:t>
      </w:r>
    </w:p>
    <w:p w14:paraId="7472DB14" w14:textId="29BC89C0" w:rsidR="005F263B" w:rsidRPr="000E07E7" w:rsidRDefault="00B202AE" w:rsidP="00FB0E03">
      <w:pPr>
        <w:pStyle w:val="Paragraphedeliste"/>
        <w:numPr>
          <w:ilvl w:val="0"/>
          <w:numId w:val="7"/>
        </w:numPr>
        <w:spacing w:line="360" w:lineRule="auto"/>
        <w:jc w:val="both"/>
        <w:rPr>
          <w:rFonts w:asciiTheme="majorHAnsi" w:hAnsiTheme="majorHAnsi" w:cs="Times New Roman"/>
          <w:sz w:val="24"/>
          <w:szCs w:val="24"/>
          <w:lang w:val="fr-CA"/>
        </w:rPr>
      </w:pPr>
      <w:r w:rsidRPr="000E07E7">
        <w:rPr>
          <w:rFonts w:asciiTheme="majorHAnsi" w:hAnsiTheme="majorHAnsi" w:cs="Times New Roman"/>
          <w:sz w:val="24"/>
          <w:szCs w:val="24"/>
          <w:lang w:val="fr-CA"/>
        </w:rPr>
        <w:t>Adoptée à l’unanimité</w:t>
      </w:r>
    </w:p>
    <w:p w14:paraId="40FD445F" w14:textId="77777777" w:rsidR="006C1564" w:rsidRPr="00C62B2D" w:rsidRDefault="006C1564" w:rsidP="006C1564">
      <w:pPr>
        <w:pStyle w:val="Paragraphedeliste"/>
        <w:spacing w:line="360" w:lineRule="auto"/>
        <w:jc w:val="both"/>
        <w:rPr>
          <w:rFonts w:asciiTheme="majorHAnsi" w:hAnsiTheme="majorHAnsi" w:cs="Times New Roman"/>
          <w:sz w:val="24"/>
          <w:szCs w:val="24"/>
          <w:lang w:val="fr-CA"/>
        </w:rPr>
      </w:pPr>
    </w:p>
    <w:p w14:paraId="396F3BDB" w14:textId="735181CB" w:rsidR="00995398" w:rsidRPr="00C62B2D" w:rsidRDefault="007D0FC1" w:rsidP="00FB0E03">
      <w:pPr>
        <w:spacing w:line="360" w:lineRule="auto"/>
        <w:jc w:val="both"/>
        <w:rPr>
          <w:rFonts w:asciiTheme="majorHAnsi" w:hAnsiTheme="majorHAnsi" w:cs="Times New Roman"/>
          <w:sz w:val="32"/>
          <w:szCs w:val="32"/>
        </w:rPr>
      </w:pPr>
      <w:bookmarkStart w:id="3" w:name="_Hlk527576754"/>
      <w:r w:rsidRPr="00C62B2D">
        <w:rPr>
          <w:rFonts w:asciiTheme="majorHAnsi" w:hAnsiTheme="majorHAnsi" w:cs="Times New Roman"/>
          <w:sz w:val="32"/>
          <w:szCs w:val="32"/>
        </w:rPr>
        <w:t xml:space="preserve">0.2.  </w:t>
      </w:r>
      <w:r w:rsidR="00995398" w:rsidRPr="00C62B2D">
        <w:rPr>
          <w:rFonts w:asciiTheme="majorHAnsi" w:hAnsiTheme="majorHAnsi" w:cs="Times New Roman"/>
          <w:sz w:val="32"/>
          <w:szCs w:val="32"/>
        </w:rPr>
        <w:t>Adoption de l’ordre du jour</w:t>
      </w:r>
    </w:p>
    <w:bookmarkEnd w:id="3"/>
    <w:p w14:paraId="116542C5" w14:textId="2001C69E" w:rsidR="00B202AE" w:rsidRPr="000E07E7" w:rsidRDefault="000E07E7" w:rsidP="00FB0E03">
      <w:pPr>
        <w:spacing w:line="360" w:lineRule="auto"/>
        <w:jc w:val="both"/>
        <w:rPr>
          <w:rFonts w:asciiTheme="majorHAnsi" w:hAnsiTheme="majorHAnsi" w:cs="Times New Roman"/>
          <w:sz w:val="24"/>
          <w:szCs w:val="24"/>
        </w:rPr>
      </w:pPr>
      <w:r w:rsidRPr="000E07E7">
        <w:rPr>
          <w:rFonts w:asciiTheme="majorHAnsi" w:hAnsiTheme="majorHAnsi" w:cs="Times New Roman"/>
          <w:sz w:val="24"/>
          <w:szCs w:val="24"/>
        </w:rPr>
        <w:t>E</w:t>
      </w:r>
      <w:r w:rsidR="0098017D" w:rsidRPr="000E07E7">
        <w:rPr>
          <w:rFonts w:asciiTheme="majorHAnsi" w:hAnsiTheme="majorHAnsi" w:cs="Times New Roman"/>
          <w:sz w:val="24"/>
          <w:szCs w:val="24"/>
        </w:rPr>
        <w:t>rika</w:t>
      </w:r>
      <w:r w:rsidR="006D5A58">
        <w:rPr>
          <w:rFonts w:asciiTheme="majorHAnsi" w:hAnsiTheme="majorHAnsi" w:cs="Times New Roman"/>
          <w:sz w:val="24"/>
          <w:szCs w:val="24"/>
        </w:rPr>
        <w:t xml:space="preserve"> Olivaux</w:t>
      </w:r>
      <w:r w:rsidR="00B202AE" w:rsidRPr="000E07E7">
        <w:rPr>
          <w:rFonts w:asciiTheme="majorHAnsi" w:hAnsiTheme="majorHAnsi" w:cs="Times New Roman"/>
          <w:sz w:val="24"/>
          <w:szCs w:val="24"/>
        </w:rPr>
        <w:t xml:space="preserve"> propose</w:t>
      </w:r>
      <w:r w:rsidR="00200E79" w:rsidRPr="000E07E7">
        <w:rPr>
          <w:rFonts w:asciiTheme="majorHAnsi" w:hAnsiTheme="majorHAnsi" w:cs="Times New Roman"/>
          <w:sz w:val="24"/>
          <w:szCs w:val="24"/>
        </w:rPr>
        <w:t xml:space="preserve"> </w:t>
      </w:r>
      <w:bookmarkStart w:id="4" w:name="_Hlk528079191"/>
      <w:r w:rsidR="00383812" w:rsidRPr="000E07E7">
        <w:rPr>
          <w:rFonts w:asciiTheme="majorHAnsi" w:hAnsiTheme="majorHAnsi" w:cs="Times New Roman"/>
          <w:sz w:val="24"/>
          <w:szCs w:val="24"/>
        </w:rPr>
        <w:t>l’adoption de l’ordre du jour tel qu’envoyé dans l’avis de convocation</w:t>
      </w:r>
      <w:r w:rsidR="00200E79" w:rsidRPr="000E07E7">
        <w:rPr>
          <w:rFonts w:asciiTheme="majorHAnsi" w:hAnsiTheme="majorHAnsi" w:cs="Times New Roman"/>
          <w:sz w:val="24"/>
          <w:szCs w:val="24"/>
        </w:rPr>
        <w:t>.</w:t>
      </w:r>
    </w:p>
    <w:bookmarkEnd w:id="4"/>
    <w:p w14:paraId="22E82BBC" w14:textId="73E1326F" w:rsidR="00B202AE" w:rsidRPr="000E07E7" w:rsidRDefault="0098017D" w:rsidP="00FB0E03">
      <w:pPr>
        <w:pStyle w:val="Paragraphedeliste"/>
        <w:numPr>
          <w:ilvl w:val="0"/>
          <w:numId w:val="7"/>
        </w:numPr>
        <w:spacing w:line="360" w:lineRule="auto"/>
        <w:jc w:val="both"/>
        <w:rPr>
          <w:rFonts w:asciiTheme="majorHAnsi" w:hAnsiTheme="majorHAnsi" w:cs="Times New Roman"/>
          <w:sz w:val="24"/>
          <w:szCs w:val="24"/>
          <w:lang w:val="fr-CA"/>
        </w:rPr>
      </w:pPr>
      <w:r w:rsidRPr="000E07E7">
        <w:rPr>
          <w:rFonts w:asciiTheme="majorHAnsi" w:hAnsiTheme="majorHAnsi" w:cs="Times New Roman"/>
          <w:sz w:val="24"/>
          <w:szCs w:val="24"/>
        </w:rPr>
        <w:t>Grégoire</w:t>
      </w:r>
      <w:r w:rsidR="00383812" w:rsidRPr="000E07E7">
        <w:rPr>
          <w:rFonts w:asciiTheme="majorHAnsi" w:hAnsiTheme="majorHAnsi" w:cs="Times New Roman"/>
          <w:sz w:val="24"/>
          <w:szCs w:val="24"/>
          <w:lang w:val="fr-CA"/>
        </w:rPr>
        <w:t xml:space="preserve"> </w:t>
      </w:r>
      <w:r w:rsidR="006D5A58">
        <w:rPr>
          <w:rFonts w:asciiTheme="majorHAnsi" w:hAnsiTheme="majorHAnsi" w:cs="Times New Roman"/>
          <w:sz w:val="24"/>
          <w:szCs w:val="24"/>
          <w:lang w:val="fr-CA"/>
        </w:rPr>
        <w:t xml:space="preserve">René </w:t>
      </w:r>
      <w:r w:rsidR="00B202AE" w:rsidRPr="000E07E7">
        <w:rPr>
          <w:rFonts w:asciiTheme="majorHAnsi" w:hAnsiTheme="majorHAnsi" w:cs="Times New Roman"/>
          <w:sz w:val="24"/>
          <w:szCs w:val="24"/>
          <w:lang w:val="fr-CA"/>
        </w:rPr>
        <w:t>appuie</w:t>
      </w:r>
    </w:p>
    <w:p w14:paraId="0D672C11" w14:textId="4F34BE23" w:rsidR="00383812" w:rsidRPr="000E07E7" w:rsidRDefault="00383812" w:rsidP="00FB0E03">
      <w:pPr>
        <w:pStyle w:val="Paragraphedeliste"/>
        <w:numPr>
          <w:ilvl w:val="0"/>
          <w:numId w:val="7"/>
        </w:numPr>
        <w:spacing w:line="360" w:lineRule="auto"/>
        <w:jc w:val="both"/>
        <w:rPr>
          <w:rFonts w:asciiTheme="majorHAnsi" w:hAnsiTheme="majorHAnsi" w:cs="Times New Roman"/>
          <w:sz w:val="24"/>
          <w:szCs w:val="24"/>
          <w:lang w:val="fr-CA"/>
        </w:rPr>
      </w:pPr>
      <w:r w:rsidRPr="000E07E7">
        <w:rPr>
          <w:rFonts w:asciiTheme="majorHAnsi" w:hAnsiTheme="majorHAnsi" w:cs="Times New Roman"/>
          <w:sz w:val="24"/>
          <w:szCs w:val="24"/>
          <w:lang w:val="fr-CA"/>
        </w:rPr>
        <w:t>Adoptée à l’unanimité</w:t>
      </w:r>
    </w:p>
    <w:p w14:paraId="356F2573" w14:textId="77777777" w:rsidR="006C1564" w:rsidRPr="00C62B2D" w:rsidRDefault="006C1564" w:rsidP="006C1564">
      <w:pPr>
        <w:pStyle w:val="Paragraphedeliste"/>
        <w:spacing w:line="360" w:lineRule="auto"/>
        <w:jc w:val="both"/>
        <w:rPr>
          <w:rFonts w:asciiTheme="majorHAnsi" w:hAnsiTheme="majorHAnsi" w:cs="Times New Roman"/>
          <w:sz w:val="24"/>
          <w:szCs w:val="24"/>
          <w:lang w:val="fr-CA"/>
        </w:rPr>
      </w:pPr>
    </w:p>
    <w:p w14:paraId="43FB6D78" w14:textId="08A960CF" w:rsidR="00167EAF" w:rsidRPr="00C62B2D" w:rsidRDefault="00167EAF" w:rsidP="00FB0E03">
      <w:pPr>
        <w:spacing w:line="360" w:lineRule="auto"/>
        <w:jc w:val="both"/>
        <w:rPr>
          <w:rFonts w:asciiTheme="majorHAnsi" w:hAnsiTheme="majorHAnsi" w:cs="Times New Roman"/>
          <w:sz w:val="32"/>
          <w:szCs w:val="32"/>
        </w:rPr>
      </w:pPr>
      <w:bookmarkStart w:id="5" w:name="_Hlk527576842"/>
      <w:r w:rsidRPr="00C62B2D">
        <w:rPr>
          <w:rFonts w:asciiTheme="majorHAnsi" w:hAnsiTheme="majorHAnsi" w:cs="Times New Roman"/>
          <w:sz w:val="32"/>
          <w:szCs w:val="32"/>
        </w:rPr>
        <w:t>0.3.  Adoption des procès-verbaux</w:t>
      </w:r>
    </w:p>
    <w:bookmarkEnd w:id="2"/>
    <w:bookmarkEnd w:id="5"/>
    <w:p w14:paraId="08F19323" w14:textId="1942F5B4" w:rsidR="00452558" w:rsidRPr="000E07E7" w:rsidRDefault="000E07E7" w:rsidP="00FB0E03">
      <w:pPr>
        <w:spacing w:line="360" w:lineRule="auto"/>
        <w:jc w:val="both"/>
        <w:rPr>
          <w:rFonts w:asciiTheme="majorHAnsi" w:hAnsiTheme="majorHAnsi" w:cs="Times New Roman"/>
          <w:sz w:val="24"/>
          <w:szCs w:val="24"/>
        </w:rPr>
      </w:pPr>
      <w:r>
        <w:rPr>
          <w:rFonts w:asciiTheme="majorHAnsi" w:hAnsiTheme="majorHAnsi" w:cs="Times New Roman"/>
          <w:sz w:val="24"/>
          <w:szCs w:val="24"/>
        </w:rPr>
        <w:lastRenderedPageBreak/>
        <w:t>E</w:t>
      </w:r>
      <w:r w:rsidR="0098017D" w:rsidRPr="000E07E7">
        <w:rPr>
          <w:rFonts w:asciiTheme="majorHAnsi" w:hAnsiTheme="majorHAnsi" w:cs="Times New Roman"/>
          <w:sz w:val="24"/>
          <w:szCs w:val="24"/>
        </w:rPr>
        <w:t>rika</w:t>
      </w:r>
      <w:r w:rsidR="008D71B0" w:rsidRPr="000E07E7">
        <w:rPr>
          <w:rFonts w:asciiTheme="majorHAnsi" w:hAnsiTheme="majorHAnsi" w:cs="Times New Roman"/>
          <w:sz w:val="24"/>
          <w:szCs w:val="24"/>
        </w:rPr>
        <w:t xml:space="preserve"> </w:t>
      </w:r>
      <w:r w:rsidR="006A16A9" w:rsidRPr="000E07E7">
        <w:rPr>
          <w:rFonts w:asciiTheme="majorHAnsi" w:hAnsiTheme="majorHAnsi" w:cs="Times New Roman"/>
          <w:sz w:val="24"/>
          <w:szCs w:val="24"/>
        </w:rPr>
        <w:t xml:space="preserve">propose l’adoption du procès-verbal de l’Assemblée générale </w:t>
      </w:r>
      <w:proofErr w:type="gramStart"/>
      <w:r w:rsidR="006A16A9" w:rsidRPr="000E07E7">
        <w:rPr>
          <w:rFonts w:asciiTheme="majorHAnsi" w:hAnsiTheme="majorHAnsi" w:cs="Times New Roman"/>
          <w:sz w:val="24"/>
          <w:szCs w:val="24"/>
        </w:rPr>
        <w:t>du</w:t>
      </w:r>
      <w:r w:rsidR="00383812" w:rsidRPr="000E07E7">
        <w:rPr>
          <w:rFonts w:asciiTheme="majorHAnsi" w:hAnsiTheme="majorHAnsi" w:cs="Times New Roman"/>
          <w:sz w:val="24"/>
          <w:szCs w:val="24"/>
        </w:rPr>
        <w:t xml:space="preserve"> </w:t>
      </w:r>
      <w:r w:rsidR="008D71B0" w:rsidRPr="000E07E7">
        <w:rPr>
          <w:rFonts w:asciiTheme="majorHAnsi" w:hAnsiTheme="majorHAnsi" w:cs="Times New Roman"/>
          <w:sz w:val="24"/>
          <w:szCs w:val="24"/>
        </w:rPr>
        <w:t xml:space="preserve"> </w:t>
      </w:r>
      <w:r w:rsidR="0098017D" w:rsidRPr="000E07E7">
        <w:rPr>
          <w:rFonts w:asciiTheme="majorHAnsi" w:hAnsiTheme="majorHAnsi" w:cs="Times New Roman"/>
          <w:sz w:val="24"/>
          <w:szCs w:val="24"/>
        </w:rPr>
        <w:t>14</w:t>
      </w:r>
      <w:proofErr w:type="gramEnd"/>
      <w:r w:rsidR="0098017D" w:rsidRPr="000E07E7">
        <w:rPr>
          <w:rFonts w:asciiTheme="majorHAnsi" w:hAnsiTheme="majorHAnsi" w:cs="Times New Roman"/>
          <w:sz w:val="24"/>
          <w:szCs w:val="24"/>
        </w:rPr>
        <w:t xml:space="preserve"> février </w:t>
      </w:r>
      <w:r w:rsidR="00383812" w:rsidRPr="000E07E7">
        <w:rPr>
          <w:rFonts w:asciiTheme="majorHAnsi" w:hAnsiTheme="majorHAnsi" w:cs="Times New Roman"/>
          <w:sz w:val="24"/>
          <w:szCs w:val="24"/>
        </w:rPr>
        <w:t>2019</w:t>
      </w:r>
      <w:r w:rsidR="0098017D" w:rsidRPr="000E07E7">
        <w:rPr>
          <w:rFonts w:asciiTheme="majorHAnsi" w:hAnsiTheme="majorHAnsi" w:cs="Times New Roman"/>
          <w:sz w:val="24"/>
          <w:szCs w:val="24"/>
        </w:rPr>
        <w:t>.</w:t>
      </w:r>
    </w:p>
    <w:p w14:paraId="382259F3" w14:textId="7F69618D" w:rsidR="006A16A9" w:rsidRPr="006D5A58" w:rsidRDefault="0098017D" w:rsidP="00FB0E03">
      <w:pPr>
        <w:pStyle w:val="Paragraphedeliste"/>
        <w:numPr>
          <w:ilvl w:val="0"/>
          <w:numId w:val="15"/>
        </w:numPr>
        <w:spacing w:line="360" w:lineRule="auto"/>
        <w:jc w:val="both"/>
        <w:rPr>
          <w:rFonts w:asciiTheme="majorHAnsi" w:hAnsiTheme="majorHAnsi" w:cs="Times New Roman"/>
          <w:sz w:val="24"/>
          <w:szCs w:val="24"/>
          <w:lang w:val="fr-CA"/>
        </w:rPr>
      </w:pPr>
      <w:r w:rsidRPr="006D5A58">
        <w:rPr>
          <w:rFonts w:asciiTheme="majorHAnsi" w:hAnsiTheme="majorHAnsi" w:cs="Times New Roman"/>
          <w:sz w:val="24"/>
          <w:szCs w:val="24"/>
          <w:lang w:val="fr-CA"/>
        </w:rPr>
        <w:t>Pascal-Olivier</w:t>
      </w:r>
      <w:r w:rsidR="006D5A58" w:rsidRPr="006D5A58">
        <w:rPr>
          <w:rFonts w:asciiTheme="majorHAnsi" w:hAnsiTheme="majorHAnsi" w:cs="Times New Roman"/>
          <w:sz w:val="24"/>
          <w:szCs w:val="24"/>
          <w:lang w:val="fr-CA"/>
        </w:rPr>
        <w:t xml:space="preserve"> Dumas-Dubreuil</w:t>
      </w:r>
      <w:r w:rsidR="006A16A9" w:rsidRPr="006D5A58">
        <w:rPr>
          <w:rFonts w:asciiTheme="majorHAnsi" w:hAnsiTheme="majorHAnsi" w:cs="Times New Roman"/>
          <w:sz w:val="24"/>
          <w:szCs w:val="24"/>
          <w:lang w:val="fr-CA"/>
        </w:rPr>
        <w:t xml:space="preserve"> appuie</w:t>
      </w:r>
    </w:p>
    <w:p w14:paraId="72F7A579" w14:textId="3AC61332" w:rsidR="006C1564" w:rsidRDefault="00383812" w:rsidP="00540AF8">
      <w:pPr>
        <w:pStyle w:val="Paragraphedeliste"/>
        <w:numPr>
          <w:ilvl w:val="0"/>
          <w:numId w:val="15"/>
        </w:numPr>
        <w:spacing w:line="360" w:lineRule="auto"/>
        <w:jc w:val="both"/>
        <w:rPr>
          <w:rFonts w:asciiTheme="majorHAnsi" w:hAnsiTheme="majorHAnsi" w:cs="Times New Roman"/>
          <w:sz w:val="24"/>
          <w:szCs w:val="24"/>
        </w:rPr>
      </w:pPr>
      <w:proofErr w:type="spellStart"/>
      <w:r w:rsidRPr="000E07E7">
        <w:rPr>
          <w:rFonts w:asciiTheme="majorHAnsi" w:hAnsiTheme="majorHAnsi" w:cs="Times New Roman"/>
          <w:sz w:val="24"/>
          <w:szCs w:val="24"/>
        </w:rPr>
        <w:t>Adoptée</w:t>
      </w:r>
      <w:proofErr w:type="spellEnd"/>
      <w:r w:rsidRPr="000E07E7">
        <w:rPr>
          <w:rFonts w:asciiTheme="majorHAnsi" w:hAnsiTheme="majorHAnsi" w:cs="Times New Roman"/>
          <w:sz w:val="24"/>
          <w:szCs w:val="24"/>
        </w:rPr>
        <w:t xml:space="preserve"> à </w:t>
      </w:r>
      <w:proofErr w:type="spellStart"/>
      <w:r w:rsidRPr="000E07E7">
        <w:rPr>
          <w:rFonts w:asciiTheme="majorHAnsi" w:hAnsiTheme="majorHAnsi" w:cs="Times New Roman"/>
          <w:sz w:val="24"/>
          <w:szCs w:val="24"/>
        </w:rPr>
        <w:t>l’unanimité</w:t>
      </w:r>
      <w:proofErr w:type="spellEnd"/>
    </w:p>
    <w:p w14:paraId="5BDB3D21" w14:textId="77777777" w:rsidR="000E07E7" w:rsidRPr="000E07E7" w:rsidRDefault="000E07E7" w:rsidP="000E07E7">
      <w:pPr>
        <w:pStyle w:val="Paragraphedeliste"/>
        <w:spacing w:line="360" w:lineRule="auto"/>
        <w:jc w:val="both"/>
        <w:rPr>
          <w:rFonts w:asciiTheme="majorHAnsi" w:hAnsiTheme="majorHAnsi" w:cs="Times New Roman"/>
          <w:sz w:val="24"/>
          <w:szCs w:val="24"/>
        </w:rPr>
      </w:pPr>
    </w:p>
    <w:p w14:paraId="10F13F01" w14:textId="019AF366" w:rsidR="00167EAF" w:rsidRDefault="00167EAF" w:rsidP="00FB0E03">
      <w:pPr>
        <w:spacing w:line="360" w:lineRule="auto"/>
        <w:jc w:val="both"/>
        <w:rPr>
          <w:rFonts w:asciiTheme="majorHAnsi" w:hAnsiTheme="majorHAnsi" w:cs="Times New Roman"/>
          <w:sz w:val="32"/>
          <w:szCs w:val="32"/>
        </w:rPr>
      </w:pPr>
      <w:bookmarkStart w:id="6" w:name="_Hlk527577239"/>
      <w:r w:rsidRPr="00C62B2D">
        <w:rPr>
          <w:rFonts w:asciiTheme="majorHAnsi" w:hAnsiTheme="majorHAnsi" w:cs="Times New Roman"/>
          <w:sz w:val="32"/>
          <w:szCs w:val="32"/>
        </w:rPr>
        <w:t>0.4.  Dépôt des avis de motion</w:t>
      </w:r>
    </w:p>
    <w:p w14:paraId="1DDFEE4B" w14:textId="724DCD87" w:rsidR="0098017D" w:rsidRDefault="0098017D" w:rsidP="00FB0E03">
      <w:pPr>
        <w:spacing w:line="360" w:lineRule="auto"/>
        <w:jc w:val="both"/>
        <w:rPr>
          <w:rFonts w:asciiTheme="majorHAnsi" w:hAnsiTheme="majorHAnsi" w:cs="Times New Roman"/>
          <w:sz w:val="24"/>
          <w:szCs w:val="24"/>
        </w:rPr>
      </w:pPr>
      <w:r w:rsidRPr="0098017D">
        <w:rPr>
          <w:rFonts w:asciiTheme="majorHAnsi" w:hAnsiTheme="majorHAnsi" w:cs="Times New Roman"/>
          <w:sz w:val="24"/>
          <w:szCs w:val="24"/>
        </w:rPr>
        <w:t>Aucun n’avis de motion n’est déposé.</w:t>
      </w:r>
    </w:p>
    <w:p w14:paraId="2DD2B3CC" w14:textId="77777777" w:rsidR="000E07E7" w:rsidRPr="000E07E7" w:rsidRDefault="000E07E7" w:rsidP="00FB0E03">
      <w:pPr>
        <w:spacing w:line="360" w:lineRule="auto"/>
        <w:jc w:val="both"/>
        <w:rPr>
          <w:rFonts w:asciiTheme="majorHAnsi" w:hAnsiTheme="majorHAnsi" w:cs="Times New Roman"/>
          <w:sz w:val="24"/>
          <w:szCs w:val="24"/>
        </w:rPr>
      </w:pPr>
    </w:p>
    <w:bookmarkEnd w:id="6"/>
    <w:p w14:paraId="662CC813" w14:textId="3FE4C893" w:rsidR="00383812" w:rsidRPr="00C62B2D" w:rsidRDefault="00383812" w:rsidP="00383812">
      <w:pPr>
        <w:spacing w:line="360" w:lineRule="auto"/>
        <w:jc w:val="both"/>
        <w:rPr>
          <w:rFonts w:asciiTheme="majorHAnsi" w:hAnsiTheme="majorHAnsi" w:cs="Times New Roman"/>
          <w:sz w:val="32"/>
          <w:szCs w:val="32"/>
        </w:rPr>
      </w:pPr>
      <w:r w:rsidRPr="00C62B2D">
        <w:rPr>
          <w:rFonts w:asciiTheme="majorHAnsi" w:hAnsiTheme="majorHAnsi" w:cs="Times New Roman"/>
          <w:sz w:val="32"/>
          <w:szCs w:val="32"/>
        </w:rPr>
        <w:t>0.5.  Traitement des avis de motion</w:t>
      </w:r>
    </w:p>
    <w:p w14:paraId="555CCB1B" w14:textId="549C4FEC" w:rsidR="000E07E7" w:rsidRPr="000E07E7" w:rsidRDefault="000E07E7" w:rsidP="00F9632E">
      <w:pPr>
        <w:spacing w:line="360" w:lineRule="auto"/>
        <w:jc w:val="both"/>
        <w:rPr>
          <w:rFonts w:asciiTheme="majorHAnsi" w:hAnsiTheme="majorHAnsi" w:cs="Times New Roman"/>
          <w:sz w:val="24"/>
          <w:szCs w:val="24"/>
        </w:rPr>
      </w:pPr>
      <w:r w:rsidRPr="000E07E7">
        <w:rPr>
          <w:rFonts w:asciiTheme="majorHAnsi" w:hAnsiTheme="majorHAnsi" w:cs="Times New Roman"/>
          <w:sz w:val="24"/>
          <w:szCs w:val="24"/>
        </w:rPr>
        <w:t>E</w:t>
      </w:r>
      <w:r w:rsidR="0098017D" w:rsidRPr="000E07E7">
        <w:rPr>
          <w:rFonts w:asciiTheme="majorHAnsi" w:hAnsiTheme="majorHAnsi" w:cs="Times New Roman"/>
          <w:sz w:val="24"/>
          <w:szCs w:val="24"/>
        </w:rPr>
        <w:t>rika</w:t>
      </w:r>
      <w:r w:rsidR="008D71B0" w:rsidRPr="000E07E7">
        <w:rPr>
          <w:rFonts w:asciiTheme="majorHAnsi" w:hAnsiTheme="majorHAnsi" w:cs="Times New Roman"/>
          <w:sz w:val="24"/>
          <w:szCs w:val="24"/>
        </w:rPr>
        <w:t xml:space="preserve"> </w:t>
      </w:r>
      <w:r w:rsidR="006D5A58">
        <w:rPr>
          <w:rFonts w:asciiTheme="majorHAnsi" w:hAnsiTheme="majorHAnsi" w:cs="Times New Roman"/>
          <w:sz w:val="24"/>
          <w:szCs w:val="24"/>
        </w:rPr>
        <w:t xml:space="preserve">Olivaux </w:t>
      </w:r>
      <w:r w:rsidR="00CB0372" w:rsidRPr="000E07E7">
        <w:rPr>
          <w:rFonts w:asciiTheme="majorHAnsi" w:hAnsiTheme="majorHAnsi" w:cs="Times New Roman"/>
          <w:sz w:val="24"/>
          <w:szCs w:val="24"/>
        </w:rPr>
        <w:t>prop</w:t>
      </w:r>
      <w:r w:rsidR="00F9632E" w:rsidRPr="000E07E7">
        <w:rPr>
          <w:rFonts w:asciiTheme="majorHAnsi" w:hAnsiTheme="majorHAnsi" w:cs="Times New Roman"/>
          <w:sz w:val="24"/>
          <w:szCs w:val="24"/>
        </w:rPr>
        <w:t xml:space="preserve">ose l’avis de motion suivant : </w:t>
      </w:r>
      <w:r w:rsidR="0098017D" w:rsidRPr="000E07E7">
        <w:rPr>
          <w:rFonts w:asciiTheme="majorHAnsi" w:hAnsiTheme="majorHAnsi" w:cs="Times New Roman"/>
          <w:sz w:val="24"/>
          <w:szCs w:val="24"/>
        </w:rPr>
        <w:t>Question</w:t>
      </w:r>
      <w:r w:rsidR="006D5A58">
        <w:rPr>
          <w:rFonts w:asciiTheme="majorHAnsi" w:hAnsiTheme="majorHAnsi" w:cs="Times New Roman"/>
          <w:sz w:val="24"/>
          <w:szCs w:val="24"/>
        </w:rPr>
        <w:t>s</w:t>
      </w:r>
      <w:r w:rsidR="0098017D" w:rsidRPr="000E07E7">
        <w:rPr>
          <w:rFonts w:asciiTheme="majorHAnsi" w:hAnsiTheme="majorHAnsi" w:cs="Times New Roman"/>
          <w:sz w:val="24"/>
          <w:szCs w:val="24"/>
        </w:rPr>
        <w:t xml:space="preserve"> à l’exécutif.</w:t>
      </w:r>
    </w:p>
    <w:p w14:paraId="5128220A" w14:textId="2858BDFE" w:rsidR="000E07E7" w:rsidRDefault="0098017D" w:rsidP="000E07E7">
      <w:pPr>
        <w:pStyle w:val="Paragraphedeliste"/>
        <w:numPr>
          <w:ilvl w:val="0"/>
          <w:numId w:val="15"/>
        </w:numPr>
        <w:spacing w:line="360" w:lineRule="auto"/>
        <w:jc w:val="both"/>
        <w:rPr>
          <w:rFonts w:asciiTheme="majorHAnsi" w:hAnsiTheme="majorHAnsi" w:cs="Times New Roman"/>
          <w:sz w:val="24"/>
          <w:szCs w:val="24"/>
        </w:rPr>
      </w:pPr>
      <w:r w:rsidRPr="000E07E7">
        <w:rPr>
          <w:rFonts w:asciiTheme="majorHAnsi" w:hAnsiTheme="majorHAnsi" w:cs="Times New Roman"/>
          <w:sz w:val="24"/>
          <w:szCs w:val="24"/>
        </w:rPr>
        <w:t>Alexandre</w:t>
      </w:r>
      <w:r w:rsidR="006D5A58">
        <w:rPr>
          <w:rFonts w:asciiTheme="majorHAnsi" w:hAnsiTheme="majorHAnsi" w:cs="Times New Roman"/>
          <w:sz w:val="24"/>
          <w:szCs w:val="24"/>
        </w:rPr>
        <w:t xml:space="preserve"> Allard-Charette</w:t>
      </w:r>
      <w:r w:rsidRPr="000E07E7">
        <w:rPr>
          <w:rFonts w:asciiTheme="majorHAnsi" w:hAnsiTheme="majorHAnsi" w:cs="Times New Roman"/>
          <w:sz w:val="24"/>
          <w:szCs w:val="24"/>
        </w:rPr>
        <w:t xml:space="preserve"> </w:t>
      </w:r>
      <w:proofErr w:type="spellStart"/>
      <w:r w:rsidRPr="000E07E7">
        <w:rPr>
          <w:rFonts w:asciiTheme="majorHAnsi" w:hAnsiTheme="majorHAnsi" w:cs="Times New Roman"/>
          <w:sz w:val="24"/>
          <w:szCs w:val="24"/>
        </w:rPr>
        <w:t>appuie</w:t>
      </w:r>
      <w:proofErr w:type="spellEnd"/>
    </w:p>
    <w:p w14:paraId="016DDC6E" w14:textId="77777777" w:rsidR="000E07E7" w:rsidRPr="000E07E7" w:rsidRDefault="000E07E7" w:rsidP="000E07E7">
      <w:pPr>
        <w:pStyle w:val="Paragraphedeliste"/>
        <w:spacing w:line="360" w:lineRule="auto"/>
        <w:jc w:val="both"/>
        <w:rPr>
          <w:rFonts w:asciiTheme="majorHAnsi" w:hAnsiTheme="majorHAnsi" w:cs="Times New Roman"/>
          <w:sz w:val="24"/>
          <w:szCs w:val="24"/>
        </w:rPr>
      </w:pPr>
    </w:p>
    <w:p w14:paraId="5141FD6A" w14:textId="77777777" w:rsidR="000E07E7" w:rsidRPr="00E451D5" w:rsidRDefault="000E07E7" w:rsidP="000E07E7">
      <w:pPr>
        <w:ind w:left="708"/>
        <w:rPr>
          <w:b/>
          <w:i/>
        </w:rPr>
      </w:pPr>
      <w:r w:rsidRPr="00E451D5">
        <w:rPr>
          <w:b/>
          <w:i/>
        </w:rPr>
        <w:t>Que le point 4.3 qui se lit présentement ainsi :</w:t>
      </w:r>
    </w:p>
    <w:p w14:paraId="6BA3AC63" w14:textId="77777777" w:rsidR="000E07E7" w:rsidRDefault="000E07E7" w:rsidP="000E07E7">
      <w:pPr>
        <w:ind w:left="708"/>
      </w:pPr>
      <w:r>
        <w:t xml:space="preserve">4.3. Points statutaires de l’AG </w:t>
      </w:r>
    </w:p>
    <w:p w14:paraId="01194CDA" w14:textId="77777777" w:rsidR="000E07E7" w:rsidRDefault="000E07E7" w:rsidP="000E07E7">
      <w:pPr>
        <w:ind w:left="708"/>
      </w:pPr>
      <w:r>
        <w:t>Toute assemblée générale doit avoir les points statutaires suivant pour être recevable :</w:t>
      </w:r>
    </w:p>
    <w:p w14:paraId="42A5F67A" w14:textId="77777777" w:rsidR="000E07E7" w:rsidRDefault="000E07E7" w:rsidP="000E07E7">
      <w:pPr>
        <w:ind w:left="708"/>
      </w:pPr>
      <w:r>
        <w:t xml:space="preserve"> 1. Procédures d’ouverture </w:t>
      </w:r>
    </w:p>
    <w:p w14:paraId="73ED7166" w14:textId="77777777" w:rsidR="000E07E7" w:rsidRDefault="000E07E7" w:rsidP="000E07E7">
      <w:pPr>
        <w:ind w:left="708"/>
      </w:pPr>
      <w:r>
        <w:t xml:space="preserve">1.1. Ouverture </w:t>
      </w:r>
    </w:p>
    <w:p w14:paraId="77243B81" w14:textId="77777777" w:rsidR="000E07E7" w:rsidRDefault="000E07E7" w:rsidP="000E07E7">
      <w:pPr>
        <w:ind w:left="708"/>
      </w:pPr>
      <w:r>
        <w:t xml:space="preserve">1.2. Élection de l’animation </w:t>
      </w:r>
    </w:p>
    <w:p w14:paraId="440BC1F8" w14:textId="77777777" w:rsidR="000E07E7" w:rsidRDefault="000E07E7" w:rsidP="000E07E7">
      <w:pPr>
        <w:ind w:left="708"/>
      </w:pPr>
      <w:r>
        <w:t xml:space="preserve">1.3. Ordre du jour </w:t>
      </w:r>
    </w:p>
    <w:p w14:paraId="121D158C" w14:textId="77777777" w:rsidR="000E07E7" w:rsidRDefault="000E07E7" w:rsidP="000E07E7">
      <w:pPr>
        <w:ind w:left="708"/>
      </w:pPr>
      <w:r>
        <w:t xml:space="preserve">1.4. Annonces </w:t>
      </w:r>
    </w:p>
    <w:p w14:paraId="00D05628" w14:textId="77777777" w:rsidR="000E07E7" w:rsidRDefault="000E07E7" w:rsidP="000E07E7">
      <w:pPr>
        <w:ind w:left="708"/>
      </w:pPr>
      <w:r>
        <w:t xml:space="preserve">1.5. Adoption des procès-verbaux </w:t>
      </w:r>
    </w:p>
    <w:p w14:paraId="5385FC25" w14:textId="77777777" w:rsidR="000E07E7" w:rsidRDefault="000E07E7" w:rsidP="000E07E7">
      <w:pPr>
        <w:ind w:left="708"/>
      </w:pPr>
      <w:r>
        <w:t xml:space="preserve">1.6. Dépôt d’avis de motion De plus, à chaque convocation, le point Traitement des avis de motion est statutaire. Il doit soit être intégré au point </w:t>
      </w:r>
    </w:p>
    <w:p w14:paraId="5626F973" w14:textId="77777777" w:rsidR="000E07E7" w:rsidRDefault="000E07E7" w:rsidP="000E07E7">
      <w:pPr>
        <w:ind w:left="708"/>
      </w:pPr>
      <w:r>
        <w:t xml:space="preserve">1. Procédures d’ouverture à un point </w:t>
      </w:r>
    </w:p>
    <w:p w14:paraId="303C8632" w14:textId="77777777" w:rsidR="000E07E7" w:rsidRDefault="000E07E7" w:rsidP="000E07E7">
      <w:pPr>
        <w:ind w:left="708"/>
      </w:pPr>
      <w:r>
        <w:t>« 1.7. Traitement des avis de motion », ou au dernier point de l’ordre du jour de l’AG avant la fermeture</w:t>
      </w:r>
    </w:p>
    <w:p w14:paraId="1CF508B4" w14:textId="77777777" w:rsidR="000E07E7" w:rsidRPr="00E451D5" w:rsidRDefault="000E07E7" w:rsidP="000E07E7">
      <w:pPr>
        <w:ind w:left="708"/>
        <w:rPr>
          <w:b/>
          <w:i/>
        </w:rPr>
      </w:pPr>
      <w:r w:rsidRPr="00E451D5">
        <w:rPr>
          <w:b/>
          <w:i/>
        </w:rPr>
        <w:t>Se lise désormais ainsi :</w:t>
      </w:r>
    </w:p>
    <w:p w14:paraId="7F5BA160" w14:textId="77777777" w:rsidR="000E07E7" w:rsidRDefault="000E07E7" w:rsidP="000E07E7">
      <w:pPr>
        <w:ind w:left="708"/>
      </w:pPr>
      <w:r>
        <w:t xml:space="preserve">4.3. Points statutaires de l’AG </w:t>
      </w:r>
    </w:p>
    <w:p w14:paraId="794AE4B8" w14:textId="77777777" w:rsidR="000E07E7" w:rsidRDefault="000E07E7" w:rsidP="000E07E7">
      <w:pPr>
        <w:ind w:left="708"/>
      </w:pPr>
      <w:r>
        <w:lastRenderedPageBreak/>
        <w:t>Toute assemblée générale doit avoir les points statutaires suivant pour être recevable :</w:t>
      </w:r>
    </w:p>
    <w:p w14:paraId="493568FE" w14:textId="77777777" w:rsidR="000E07E7" w:rsidRDefault="000E07E7" w:rsidP="000E07E7">
      <w:pPr>
        <w:ind w:left="708"/>
      </w:pPr>
      <w:r>
        <w:t xml:space="preserve"> 1. Procédures d’ouverture </w:t>
      </w:r>
    </w:p>
    <w:p w14:paraId="2109C5BF" w14:textId="77777777" w:rsidR="000E07E7" w:rsidRDefault="000E07E7" w:rsidP="000E07E7">
      <w:pPr>
        <w:ind w:left="708"/>
      </w:pPr>
      <w:r>
        <w:t xml:space="preserve">1.1. Ouverture </w:t>
      </w:r>
    </w:p>
    <w:p w14:paraId="0EF3F254" w14:textId="77777777" w:rsidR="000E07E7" w:rsidRDefault="000E07E7" w:rsidP="000E07E7">
      <w:pPr>
        <w:ind w:left="708"/>
      </w:pPr>
      <w:r>
        <w:t xml:space="preserve">1.2. Élection de l’animation </w:t>
      </w:r>
    </w:p>
    <w:p w14:paraId="3FA42DFF" w14:textId="77777777" w:rsidR="000E07E7" w:rsidRDefault="000E07E7" w:rsidP="000E07E7">
      <w:pPr>
        <w:ind w:left="708"/>
      </w:pPr>
      <w:r>
        <w:t xml:space="preserve">1.3. Ordre du jour </w:t>
      </w:r>
    </w:p>
    <w:p w14:paraId="1885734B" w14:textId="77777777" w:rsidR="000E07E7" w:rsidRDefault="000E07E7" w:rsidP="000E07E7">
      <w:pPr>
        <w:ind w:left="708"/>
      </w:pPr>
      <w:r>
        <w:t xml:space="preserve">1.4. Annonces </w:t>
      </w:r>
    </w:p>
    <w:p w14:paraId="52A4CE0D" w14:textId="77777777" w:rsidR="000E07E7" w:rsidRDefault="000E07E7" w:rsidP="000E07E7">
      <w:pPr>
        <w:ind w:left="708"/>
      </w:pPr>
      <w:r>
        <w:t xml:space="preserve">1.5. Adoption des procès-verbaux </w:t>
      </w:r>
    </w:p>
    <w:p w14:paraId="17819F58" w14:textId="77777777" w:rsidR="000E07E7" w:rsidRDefault="000E07E7" w:rsidP="000E07E7">
      <w:pPr>
        <w:ind w:left="708"/>
        <w:jc w:val="both"/>
      </w:pPr>
      <w:r>
        <w:t xml:space="preserve">1.6. Dépôt d’avis de motion De plus, à chaque convocation, le point Traitement des avis de motion est statutaire. Il doit soit être intégré au </w:t>
      </w:r>
      <w:proofErr w:type="gramStart"/>
      <w:r>
        <w:t>point  1</w:t>
      </w:r>
      <w:proofErr w:type="gramEnd"/>
      <w:r>
        <w:t xml:space="preserve">. Procédures d’ouverture à un </w:t>
      </w:r>
      <w:proofErr w:type="gramStart"/>
      <w:r>
        <w:t>point  «</w:t>
      </w:r>
      <w:proofErr w:type="gramEnd"/>
      <w:r>
        <w:t xml:space="preserve"> 1.7. Traitement des avis de motion », ou au dernier point de l’ordre du jour de l’AG avant la fermeture. </w:t>
      </w:r>
    </w:p>
    <w:p w14:paraId="6CDC0F40" w14:textId="0BB2F631" w:rsidR="000E07E7" w:rsidRPr="006D5A58" w:rsidRDefault="000E07E7" w:rsidP="006D5A58">
      <w:pPr>
        <w:ind w:left="708"/>
        <w:jc w:val="both"/>
      </w:pPr>
      <w:r w:rsidRPr="00B717E3">
        <w:rPr>
          <w:highlight w:val="yellow"/>
        </w:rPr>
        <w:t xml:space="preserve">Les Assemblées Générales doivent également comporter un dernier point </w:t>
      </w:r>
      <w:r>
        <w:rPr>
          <w:highlight w:val="yellow"/>
        </w:rPr>
        <w:t xml:space="preserve">(ou avant-dernier s’il est suivi d’un point </w:t>
      </w:r>
      <w:r>
        <w:rPr>
          <w:i/>
          <w:highlight w:val="yellow"/>
        </w:rPr>
        <w:t>varia</w:t>
      </w:r>
      <w:r>
        <w:rPr>
          <w:highlight w:val="yellow"/>
        </w:rPr>
        <w:t xml:space="preserve">) </w:t>
      </w:r>
      <w:r w:rsidRPr="00B717E3">
        <w:rPr>
          <w:highlight w:val="yellow"/>
        </w:rPr>
        <w:t xml:space="preserve">« X. Questions à l’exécutif ». Ce point est une période de questions adressées directement à </w:t>
      </w:r>
      <w:proofErr w:type="spellStart"/>
      <w:proofErr w:type="gramStart"/>
      <w:r w:rsidRPr="00B717E3">
        <w:rPr>
          <w:highlight w:val="yellow"/>
        </w:rPr>
        <w:t>un</w:t>
      </w:r>
      <w:r>
        <w:rPr>
          <w:highlight w:val="yellow"/>
        </w:rPr>
        <w:t>.e</w:t>
      </w:r>
      <w:proofErr w:type="spellEnd"/>
      <w:proofErr w:type="gramEnd"/>
      <w:r w:rsidRPr="00B717E3">
        <w:rPr>
          <w:highlight w:val="yellow"/>
        </w:rPr>
        <w:t xml:space="preserve"> ou des membres du comité exécutif, ou au comité exécutif dans son ensemble, qui peuvent y répondre </w:t>
      </w:r>
      <w:r>
        <w:rPr>
          <w:highlight w:val="yellow"/>
        </w:rPr>
        <w:t xml:space="preserve">directement </w:t>
      </w:r>
      <w:r w:rsidRPr="00B717E3">
        <w:rPr>
          <w:highlight w:val="yellow"/>
        </w:rPr>
        <w:t>de façon privilégiée</w:t>
      </w:r>
      <w:r>
        <w:rPr>
          <w:highlight w:val="yellow"/>
        </w:rPr>
        <w:t xml:space="preserve"> (sans prendre de tour de parole).</w:t>
      </w:r>
      <w:r w:rsidRPr="00B717E3">
        <w:rPr>
          <w:highlight w:val="yellow"/>
        </w:rPr>
        <w:t xml:space="preserve"> Ce point a pour vocation d</w:t>
      </w:r>
      <w:r>
        <w:rPr>
          <w:highlight w:val="yellow"/>
        </w:rPr>
        <w:t xml:space="preserve">e permettre aux membres de l’ADÉPUM de poser des questions générales ou spécifiques au CE sur n’importe quelle affaire associative. Les questions-réponses peuvent aboutir à une proposition faite par </w:t>
      </w:r>
      <w:proofErr w:type="spellStart"/>
      <w:proofErr w:type="gramStart"/>
      <w:r>
        <w:rPr>
          <w:highlight w:val="yellow"/>
        </w:rPr>
        <w:t>un.e</w:t>
      </w:r>
      <w:proofErr w:type="spellEnd"/>
      <w:proofErr w:type="gramEnd"/>
      <w:r>
        <w:rPr>
          <w:highlight w:val="yellow"/>
        </w:rPr>
        <w:t xml:space="preserve"> membre pour donner un mandat à un ou plusieurs membres du comité exécutif, ou au comité exécutif dans son ensemble. Une telle proposition est alors traitée comme une proposition principale régulière.</w:t>
      </w:r>
    </w:p>
    <w:p w14:paraId="1A71A567" w14:textId="049E1BE5" w:rsidR="0098017D" w:rsidRPr="000E07E7" w:rsidRDefault="0098017D" w:rsidP="0098017D">
      <w:pPr>
        <w:pStyle w:val="Paragraphedeliste"/>
        <w:numPr>
          <w:ilvl w:val="0"/>
          <w:numId w:val="15"/>
        </w:numPr>
        <w:spacing w:line="360" w:lineRule="auto"/>
        <w:jc w:val="both"/>
        <w:rPr>
          <w:rFonts w:asciiTheme="majorHAnsi" w:hAnsiTheme="majorHAnsi" w:cs="Times New Roman"/>
          <w:sz w:val="24"/>
          <w:szCs w:val="24"/>
        </w:rPr>
      </w:pPr>
      <w:proofErr w:type="spellStart"/>
      <w:r w:rsidRPr="000E07E7">
        <w:rPr>
          <w:rFonts w:asciiTheme="majorHAnsi" w:hAnsiTheme="majorHAnsi" w:cs="Times New Roman"/>
          <w:sz w:val="24"/>
          <w:szCs w:val="24"/>
        </w:rPr>
        <w:t>Adopté</w:t>
      </w:r>
      <w:proofErr w:type="spellEnd"/>
      <w:r w:rsidRPr="000E07E7">
        <w:rPr>
          <w:rFonts w:asciiTheme="majorHAnsi" w:hAnsiTheme="majorHAnsi" w:cs="Times New Roman"/>
          <w:sz w:val="24"/>
          <w:szCs w:val="24"/>
        </w:rPr>
        <w:t xml:space="preserve"> à </w:t>
      </w:r>
      <w:proofErr w:type="spellStart"/>
      <w:r w:rsidRPr="000E07E7">
        <w:rPr>
          <w:rFonts w:asciiTheme="majorHAnsi" w:hAnsiTheme="majorHAnsi" w:cs="Times New Roman"/>
          <w:sz w:val="24"/>
          <w:szCs w:val="24"/>
        </w:rPr>
        <w:t>l’unanimité</w:t>
      </w:r>
      <w:proofErr w:type="spellEnd"/>
    </w:p>
    <w:p w14:paraId="3B659011" w14:textId="4254AEF9" w:rsidR="0098017D" w:rsidRDefault="0098017D" w:rsidP="0098017D">
      <w:pPr>
        <w:pStyle w:val="Paragraphedeliste"/>
        <w:spacing w:line="360" w:lineRule="auto"/>
        <w:jc w:val="both"/>
        <w:rPr>
          <w:rFonts w:asciiTheme="majorHAnsi" w:hAnsiTheme="majorHAnsi" w:cs="Times New Roman"/>
          <w:b/>
          <w:sz w:val="24"/>
          <w:szCs w:val="24"/>
        </w:rPr>
      </w:pPr>
    </w:p>
    <w:p w14:paraId="1B53D3C0" w14:textId="1367F425" w:rsidR="000E07E7" w:rsidRPr="006D5A58" w:rsidRDefault="000E07E7" w:rsidP="006D5A58">
      <w:pPr>
        <w:pStyle w:val="Paragraphedeliste"/>
        <w:spacing w:line="360" w:lineRule="auto"/>
        <w:ind w:left="0"/>
        <w:jc w:val="both"/>
        <w:rPr>
          <w:rFonts w:asciiTheme="majorHAnsi" w:hAnsiTheme="majorHAnsi" w:cs="Times New Roman"/>
          <w:sz w:val="24"/>
          <w:szCs w:val="24"/>
          <w:lang w:val="fr-FR"/>
        </w:rPr>
      </w:pPr>
      <w:r>
        <w:rPr>
          <w:rFonts w:asciiTheme="majorHAnsi" w:hAnsiTheme="majorHAnsi" w:cs="Times New Roman"/>
          <w:sz w:val="24"/>
          <w:szCs w:val="24"/>
          <w:lang w:val="fr-FR"/>
        </w:rPr>
        <w:t>E</w:t>
      </w:r>
      <w:r w:rsidR="0098017D" w:rsidRPr="000E07E7">
        <w:rPr>
          <w:rFonts w:asciiTheme="majorHAnsi" w:hAnsiTheme="majorHAnsi" w:cs="Times New Roman"/>
          <w:sz w:val="24"/>
          <w:szCs w:val="24"/>
          <w:lang w:val="fr-FR"/>
        </w:rPr>
        <w:t xml:space="preserve">rika propose l’avis de motion suivant : </w:t>
      </w:r>
    </w:p>
    <w:p w14:paraId="06919ECC" w14:textId="77777777" w:rsidR="00C35C1A" w:rsidRDefault="00C35C1A" w:rsidP="000E07E7">
      <w:pPr>
        <w:pStyle w:val="Standard"/>
        <w:ind w:left="720"/>
        <w:jc w:val="both"/>
      </w:pPr>
      <w:r>
        <w:rPr>
          <w:b/>
        </w:rPr>
        <w:t>Que le point</w:t>
      </w:r>
      <w:r>
        <w:rPr>
          <w:b/>
          <w:i/>
        </w:rPr>
        <w:t xml:space="preserve"> 9.3. Procédures électorales</w:t>
      </w:r>
      <w:r>
        <w:rPr>
          <w:b/>
        </w:rPr>
        <w:t>, qui se lit présentement ainsi :</w:t>
      </w:r>
    </w:p>
    <w:p w14:paraId="1B85A8F7" w14:textId="77777777" w:rsidR="00C35C1A" w:rsidRDefault="00C35C1A" w:rsidP="000E07E7">
      <w:pPr>
        <w:pStyle w:val="Standard"/>
        <w:ind w:left="720"/>
        <w:jc w:val="both"/>
      </w:pPr>
      <w:proofErr w:type="gramStart"/>
      <w:r>
        <w:t>«Lors</w:t>
      </w:r>
      <w:proofErr w:type="gramEnd"/>
      <w:r>
        <w:t xml:space="preserve"> des élections, le présidium de l’AG doit respecter les procédures suivantes :</w:t>
      </w:r>
    </w:p>
    <w:p w14:paraId="71AFCFB0" w14:textId="77777777" w:rsidR="00C35C1A" w:rsidRDefault="00C35C1A" w:rsidP="000E07E7">
      <w:pPr>
        <w:pStyle w:val="Standard"/>
        <w:numPr>
          <w:ilvl w:val="0"/>
          <w:numId w:val="31"/>
        </w:numPr>
        <w:spacing w:after="0" w:line="259" w:lineRule="auto"/>
        <w:ind w:left="1080"/>
        <w:jc w:val="right"/>
        <w:textAlignment w:val="baseline"/>
      </w:pPr>
      <w:r>
        <w:rPr>
          <w:color w:val="000000"/>
        </w:rPr>
        <w:t>Chaque poste est mis en nomination séparément. L’officier ou l’officière qui tenait précédemment ce poste présente la description de son poste avant le début des élections. Si la personne n’est pas disponible, c’est l’animateur ou l’animatrice qui présente le poste.</w:t>
      </w:r>
    </w:p>
    <w:p w14:paraId="00BF897A" w14:textId="77777777" w:rsidR="00C35C1A" w:rsidRDefault="00C35C1A" w:rsidP="000E07E7">
      <w:pPr>
        <w:pStyle w:val="Standard"/>
        <w:numPr>
          <w:ilvl w:val="0"/>
          <w:numId w:val="23"/>
        </w:numPr>
        <w:spacing w:after="0" w:line="259" w:lineRule="auto"/>
        <w:ind w:left="1080"/>
        <w:jc w:val="both"/>
        <w:textAlignment w:val="baseline"/>
      </w:pPr>
      <w:r>
        <w:rPr>
          <w:color w:val="000000"/>
        </w:rPr>
        <w:t>On suit l’ordre des postes en fonction de leur présentation à la section 7 : Officiers et officières.</w:t>
      </w:r>
    </w:p>
    <w:p w14:paraId="4F09CE95" w14:textId="77777777" w:rsidR="00C35C1A" w:rsidRDefault="00C35C1A" w:rsidP="000E07E7">
      <w:pPr>
        <w:pStyle w:val="Standard"/>
        <w:numPr>
          <w:ilvl w:val="0"/>
          <w:numId w:val="23"/>
        </w:numPr>
        <w:spacing w:after="0" w:line="259" w:lineRule="auto"/>
        <w:ind w:left="1080"/>
        <w:jc w:val="both"/>
        <w:textAlignment w:val="baseline"/>
      </w:pPr>
      <w:r>
        <w:rPr>
          <w:color w:val="000000"/>
        </w:rPr>
        <w:t>L’animateur ou l’animatrice appelle à main levée les membres qui désirent se présenter à un poste.</w:t>
      </w:r>
    </w:p>
    <w:p w14:paraId="46470BFD" w14:textId="77777777" w:rsidR="00C35C1A" w:rsidRDefault="00C35C1A" w:rsidP="000E07E7">
      <w:pPr>
        <w:pStyle w:val="Standard"/>
        <w:numPr>
          <w:ilvl w:val="0"/>
          <w:numId w:val="23"/>
        </w:numPr>
        <w:spacing w:after="0" w:line="259" w:lineRule="auto"/>
        <w:ind w:left="1080"/>
        <w:jc w:val="both"/>
        <w:textAlignment w:val="baseline"/>
      </w:pPr>
      <w:r>
        <w:rPr>
          <w:color w:val="000000"/>
        </w:rPr>
        <w:t>Les membres peuvent suggérer d’autres membres, mais ces derniers doivent accepter.</w:t>
      </w:r>
    </w:p>
    <w:p w14:paraId="2EA3B065" w14:textId="77777777" w:rsidR="00C35C1A" w:rsidRDefault="00C35C1A" w:rsidP="000E07E7">
      <w:pPr>
        <w:pStyle w:val="Standard"/>
        <w:numPr>
          <w:ilvl w:val="0"/>
          <w:numId w:val="23"/>
        </w:numPr>
        <w:spacing w:after="0" w:line="259" w:lineRule="auto"/>
        <w:ind w:left="1080"/>
        <w:jc w:val="both"/>
        <w:textAlignment w:val="baseline"/>
      </w:pPr>
      <w:r>
        <w:rPr>
          <w:color w:val="000000"/>
        </w:rPr>
        <w:t>Une personne peut se présenter par procuration. Dans ce cas, elle doit amener une lettre d’une longueur raisonnable (1 page) de présentation qui sera lue en AG.</w:t>
      </w:r>
    </w:p>
    <w:p w14:paraId="58B2D11B" w14:textId="77777777" w:rsidR="00C35C1A" w:rsidRDefault="00C35C1A" w:rsidP="000E07E7">
      <w:pPr>
        <w:pStyle w:val="Standard"/>
        <w:numPr>
          <w:ilvl w:val="0"/>
          <w:numId w:val="23"/>
        </w:numPr>
        <w:spacing w:after="0" w:line="259" w:lineRule="auto"/>
        <w:ind w:left="1080"/>
        <w:jc w:val="both"/>
        <w:textAlignment w:val="baseline"/>
      </w:pPr>
      <w:r>
        <w:rPr>
          <w:color w:val="000000"/>
        </w:rPr>
        <w:t xml:space="preserve"> Une fois toutes les candidatures prises pour un poste, chaque candidature bénéficie d’un temps de présentation ainsi que d’un temps de questions/réponses. Leur durée doit être établies préalablement en AG et s’appliquent pour tous les postes.</w:t>
      </w:r>
    </w:p>
    <w:p w14:paraId="5F0CDE69" w14:textId="77777777" w:rsidR="00C35C1A" w:rsidRDefault="00C35C1A" w:rsidP="000E07E7">
      <w:pPr>
        <w:pStyle w:val="Standard"/>
        <w:numPr>
          <w:ilvl w:val="0"/>
          <w:numId w:val="23"/>
        </w:numPr>
        <w:spacing w:after="0" w:line="259" w:lineRule="auto"/>
        <w:ind w:left="1080"/>
        <w:jc w:val="both"/>
        <w:textAlignment w:val="baseline"/>
      </w:pPr>
      <w:r>
        <w:rPr>
          <w:color w:val="000000"/>
        </w:rPr>
        <w:lastRenderedPageBreak/>
        <w:t>À chaque présentation d’une personne se présentant à un poste, tous les autres candidats et toutes les autres candidates doivent être à l’extérieur de la salle.</w:t>
      </w:r>
    </w:p>
    <w:p w14:paraId="0BBD47AD" w14:textId="77777777" w:rsidR="00C35C1A" w:rsidRDefault="00C35C1A" w:rsidP="000E07E7">
      <w:pPr>
        <w:pStyle w:val="Standard"/>
        <w:numPr>
          <w:ilvl w:val="0"/>
          <w:numId w:val="23"/>
        </w:numPr>
        <w:spacing w:after="0" w:line="259" w:lineRule="auto"/>
        <w:ind w:left="1080"/>
        <w:jc w:val="both"/>
        <w:textAlignment w:val="baseline"/>
      </w:pPr>
      <w:r>
        <w:rPr>
          <w:color w:val="000000"/>
        </w:rPr>
        <w:t>Une fois que toutes les personnes se présentant à un poste donné, toutes les candidatures quittent la salle et le présidium procède au vote pour ledit poste.</w:t>
      </w:r>
    </w:p>
    <w:p w14:paraId="7773700A" w14:textId="77777777" w:rsidR="00C35C1A" w:rsidRDefault="00C35C1A" w:rsidP="000E07E7">
      <w:pPr>
        <w:pStyle w:val="Standard"/>
        <w:numPr>
          <w:ilvl w:val="0"/>
          <w:numId w:val="23"/>
        </w:numPr>
        <w:spacing w:after="0" w:line="259" w:lineRule="auto"/>
        <w:ind w:left="1080"/>
        <w:jc w:val="both"/>
        <w:textAlignment w:val="baseline"/>
      </w:pPr>
      <w:r>
        <w:rPr>
          <w:color w:val="000000"/>
        </w:rPr>
        <w:t>Un membre peut demander une période de plénière avant la tenue du vote sur un poste pour discuter de toutes les candidatures.</w:t>
      </w:r>
    </w:p>
    <w:p w14:paraId="229E38AE" w14:textId="77777777" w:rsidR="00C35C1A" w:rsidRDefault="00C35C1A" w:rsidP="000E07E7">
      <w:pPr>
        <w:pStyle w:val="Standard"/>
        <w:numPr>
          <w:ilvl w:val="0"/>
          <w:numId w:val="23"/>
        </w:numPr>
        <w:spacing w:after="0" w:line="259" w:lineRule="auto"/>
        <w:ind w:left="1080"/>
        <w:jc w:val="both"/>
        <w:textAlignment w:val="baseline"/>
      </w:pPr>
      <w:r>
        <w:rPr>
          <w:color w:val="000000"/>
        </w:rPr>
        <w:t>Chaque membre de l'assemblée a droit à un vote par poste ouvert.</w:t>
      </w:r>
    </w:p>
    <w:p w14:paraId="2AF1273B" w14:textId="77777777" w:rsidR="00C35C1A" w:rsidRDefault="00C35C1A" w:rsidP="000E07E7">
      <w:pPr>
        <w:pStyle w:val="Standard"/>
        <w:numPr>
          <w:ilvl w:val="0"/>
          <w:numId w:val="23"/>
        </w:numPr>
        <w:spacing w:after="0" w:line="259" w:lineRule="auto"/>
        <w:ind w:left="1080"/>
        <w:jc w:val="both"/>
        <w:textAlignment w:val="baseline"/>
      </w:pPr>
      <w:r>
        <w:rPr>
          <w:color w:val="000000"/>
        </w:rPr>
        <w:t>Le vote se fait à main levée, en l’absence des candidats et candidates, ou encore secrètement, conformément au code de procédure.</w:t>
      </w:r>
    </w:p>
    <w:p w14:paraId="007AC8DF" w14:textId="77777777" w:rsidR="00C35C1A" w:rsidRDefault="00C35C1A" w:rsidP="000E07E7">
      <w:pPr>
        <w:pStyle w:val="Standard"/>
        <w:numPr>
          <w:ilvl w:val="0"/>
          <w:numId w:val="23"/>
        </w:numPr>
        <w:spacing w:after="0" w:line="259" w:lineRule="auto"/>
        <w:ind w:left="1080"/>
        <w:jc w:val="both"/>
        <w:textAlignment w:val="baseline"/>
      </w:pPr>
      <w:r>
        <w:rPr>
          <w:color w:val="000000"/>
        </w:rPr>
        <w:t>Dans le cas d’un vote secret, le dépouillage est effectué par le présidium.</w:t>
      </w:r>
    </w:p>
    <w:p w14:paraId="0178BC9A" w14:textId="77777777" w:rsidR="00C35C1A" w:rsidRDefault="00C35C1A" w:rsidP="000E07E7">
      <w:pPr>
        <w:pStyle w:val="Standard"/>
        <w:numPr>
          <w:ilvl w:val="0"/>
          <w:numId w:val="23"/>
        </w:numPr>
        <w:spacing w:after="0" w:line="259" w:lineRule="auto"/>
        <w:ind w:left="1080"/>
        <w:jc w:val="both"/>
        <w:textAlignment w:val="baseline"/>
      </w:pPr>
      <w:r>
        <w:rPr>
          <w:color w:val="000000"/>
        </w:rPr>
        <w:t>Le poste de coordinatrice aux affaires féministes est réservé aux femmes et aux personnes s’identifiant non-binaire.</w:t>
      </w:r>
    </w:p>
    <w:p w14:paraId="0FE80C28" w14:textId="77777777" w:rsidR="00C35C1A" w:rsidRDefault="00C35C1A" w:rsidP="000E07E7">
      <w:pPr>
        <w:pStyle w:val="Standard"/>
        <w:numPr>
          <w:ilvl w:val="0"/>
          <w:numId w:val="23"/>
        </w:numPr>
        <w:spacing w:after="0" w:line="259" w:lineRule="auto"/>
        <w:ind w:left="1080"/>
        <w:jc w:val="both"/>
        <w:textAlignment w:val="baseline"/>
      </w:pPr>
      <w:r>
        <w:rPr>
          <w:color w:val="000000"/>
        </w:rPr>
        <w:t>Le poste d’officier ou d’officière aux cycles supérieurs est réservé aux membres aux cycles supérieurs.</w:t>
      </w:r>
    </w:p>
    <w:p w14:paraId="54271FF3" w14:textId="77777777" w:rsidR="00C35C1A" w:rsidRDefault="00C35C1A" w:rsidP="000E07E7">
      <w:pPr>
        <w:pStyle w:val="Standard"/>
        <w:numPr>
          <w:ilvl w:val="0"/>
          <w:numId w:val="23"/>
        </w:numPr>
        <w:spacing w:after="0" w:line="259" w:lineRule="auto"/>
        <w:ind w:left="1080"/>
        <w:jc w:val="both"/>
        <w:textAlignment w:val="baseline"/>
      </w:pPr>
      <w:r>
        <w:rPr>
          <w:color w:val="000000"/>
        </w:rPr>
        <w:t>Chaque membre peut s’abstenir sur les candidatures pour un poste.</w:t>
      </w:r>
    </w:p>
    <w:p w14:paraId="7C018E6B" w14:textId="77777777" w:rsidR="00C35C1A" w:rsidRDefault="00C35C1A" w:rsidP="000E07E7">
      <w:pPr>
        <w:pStyle w:val="Standard"/>
        <w:numPr>
          <w:ilvl w:val="0"/>
          <w:numId w:val="23"/>
        </w:numPr>
        <w:spacing w:after="0" w:line="259" w:lineRule="auto"/>
        <w:ind w:left="1080"/>
        <w:jc w:val="both"/>
        <w:textAlignment w:val="baseline"/>
      </w:pPr>
      <w:r>
        <w:rPr>
          <w:color w:val="000000"/>
        </w:rPr>
        <w:t>À chaque poste, la personne élue est celle qui obtient le plus de voix au suffrage obtient le poste.</w:t>
      </w:r>
    </w:p>
    <w:p w14:paraId="62C19EFF" w14:textId="77777777" w:rsidR="00C35C1A" w:rsidRDefault="00C35C1A" w:rsidP="000E07E7">
      <w:pPr>
        <w:pStyle w:val="Standard"/>
        <w:numPr>
          <w:ilvl w:val="0"/>
          <w:numId w:val="23"/>
        </w:numPr>
        <w:spacing w:line="259" w:lineRule="auto"/>
        <w:ind w:left="1080"/>
        <w:jc w:val="both"/>
        <w:textAlignment w:val="baseline"/>
      </w:pPr>
      <w:r>
        <w:rPr>
          <w:color w:val="000000"/>
        </w:rPr>
        <w:t>Dans le cas des deux postes aux affaires externes et des deux postes de conseillers et conseillères, on procède automatique à un vote secret. Chaque membre dispose d’un papier de vote sur lequel il ou elle peut inscrire jusqu’à deux personnes se présentant au poste donné. Les deux membres élu-e-s sont ceux et celles qui ont obtenues le plus de voix. »</w:t>
      </w:r>
    </w:p>
    <w:p w14:paraId="38FD8DDB" w14:textId="77777777" w:rsidR="00C35C1A" w:rsidRDefault="00C35C1A" w:rsidP="000E07E7">
      <w:pPr>
        <w:pStyle w:val="Standard"/>
        <w:ind w:left="720"/>
        <w:jc w:val="both"/>
      </w:pPr>
      <w:r>
        <w:rPr>
          <w:b/>
        </w:rPr>
        <w:t>Se lise dorénavant ainsi :</w:t>
      </w:r>
    </w:p>
    <w:p w14:paraId="7237CFA4" w14:textId="77777777" w:rsidR="00C35C1A" w:rsidRDefault="00C35C1A" w:rsidP="000E07E7">
      <w:pPr>
        <w:pStyle w:val="Standard"/>
        <w:ind w:left="720"/>
        <w:jc w:val="both"/>
      </w:pPr>
      <w:r>
        <w:t>« Le processus d’élection est le suivant :</w:t>
      </w:r>
    </w:p>
    <w:p w14:paraId="6225B28C" w14:textId="77777777" w:rsidR="00C35C1A" w:rsidRDefault="00C35C1A" w:rsidP="000E07E7">
      <w:pPr>
        <w:pStyle w:val="Standard"/>
        <w:numPr>
          <w:ilvl w:val="0"/>
          <w:numId w:val="32"/>
        </w:numPr>
        <w:spacing w:after="0" w:line="259" w:lineRule="auto"/>
        <w:ind w:left="1440"/>
        <w:jc w:val="both"/>
        <w:textAlignment w:val="baseline"/>
      </w:pPr>
      <w:r>
        <w:rPr>
          <w:color w:val="000000"/>
        </w:rPr>
        <w:t>Tous les postes sont décrits par les officiers et officières sortants. Ils sont mis en nomination en bloc par l’animateur ou l’animatrice.</w:t>
      </w:r>
    </w:p>
    <w:p w14:paraId="5B3F9B52" w14:textId="77777777" w:rsidR="00C35C1A" w:rsidRDefault="00C35C1A" w:rsidP="000E07E7">
      <w:pPr>
        <w:pStyle w:val="Commentaire"/>
        <w:numPr>
          <w:ilvl w:val="0"/>
          <w:numId w:val="32"/>
        </w:numPr>
        <w:ind w:left="1440"/>
        <w:textAlignment w:val="baseline"/>
      </w:pPr>
      <w:r>
        <w:rPr>
          <w:color w:val="000000"/>
          <w:sz w:val="22"/>
          <w:szCs w:val="22"/>
        </w:rPr>
        <w:t>Un premier tour de candidature non-mixte a lieu selon les modalités suivantes : L’animateur ou l’animatrice lit le texte suivant à l’Assemblée :</w:t>
      </w:r>
    </w:p>
    <w:p w14:paraId="3236794C" w14:textId="77777777" w:rsidR="00C35C1A" w:rsidRPr="00E374F5" w:rsidRDefault="00C35C1A" w:rsidP="000E07E7">
      <w:pPr>
        <w:pStyle w:val="Commentaire"/>
        <w:ind w:left="2160"/>
        <w:jc w:val="both"/>
        <w:rPr>
          <w:sz w:val="22"/>
          <w:szCs w:val="22"/>
        </w:rPr>
      </w:pPr>
      <w:proofErr w:type="gramStart"/>
      <w:r w:rsidRPr="00E374F5">
        <w:rPr>
          <w:color w:val="000000"/>
          <w:sz w:val="22"/>
          <w:szCs w:val="22"/>
        </w:rPr>
        <w:t>« </w:t>
      </w:r>
      <w:r w:rsidRPr="00E374F5">
        <w:rPr>
          <w:sz w:val="22"/>
          <w:szCs w:val="22"/>
        </w:rPr>
        <w:t xml:space="preserve"> </w:t>
      </w:r>
      <w:r w:rsidRPr="00E374F5">
        <w:rPr>
          <w:i/>
          <w:sz w:val="22"/>
          <w:szCs w:val="22"/>
        </w:rPr>
        <w:t>Considérant</w:t>
      </w:r>
      <w:proofErr w:type="gramEnd"/>
      <w:r w:rsidRPr="00E374F5">
        <w:rPr>
          <w:i/>
          <w:sz w:val="22"/>
          <w:szCs w:val="22"/>
        </w:rPr>
        <w:t xml:space="preserve"> la faible représentation historique des femmes et des minorités de genre sur le comité exécutif de l’</w:t>
      </w:r>
      <w:proofErr w:type="spellStart"/>
      <w:r w:rsidRPr="00E374F5">
        <w:rPr>
          <w:i/>
          <w:sz w:val="22"/>
          <w:szCs w:val="22"/>
        </w:rPr>
        <w:t>Adépum</w:t>
      </w:r>
      <w:proofErr w:type="spellEnd"/>
      <w:r w:rsidRPr="00E374F5">
        <w:rPr>
          <w:i/>
          <w:sz w:val="22"/>
          <w:szCs w:val="22"/>
        </w:rPr>
        <w:t>, l’</w:t>
      </w:r>
      <w:proofErr w:type="spellStart"/>
      <w:r w:rsidRPr="00E374F5">
        <w:rPr>
          <w:i/>
          <w:sz w:val="22"/>
          <w:szCs w:val="22"/>
        </w:rPr>
        <w:t>Adépum</w:t>
      </w:r>
      <w:proofErr w:type="spellEnd"/>
      <w:r w:rsidRPr="00E374F5">
        <w:rPr>
          <w:i/>
          <w:sz w:val="22"/>
          <w:szCs w:val="22"/>
        </w:rPr>
        <w:t xml:space="preserve"> invite toutes les personnes s’identifiant ainsi à présenter leurs candidatures sur les postes les intéressant, en priorité sur les personnes s’identifiant comme hommes. Les personnes qui s’identifient comme hommes pourront présenter leurs candidatures après la pause. L’objectif de cette mesure du comité aux affaires féministes est d’augmenter le nombre de candidatures de femmes et de personnes de minorités de genre, afin, à terme, de rendre l’</w:t>
      </w:r>
      <w:proofErr w:type="spellStart"/>
      <w:r w:rsidRPr="00E374F5">
        <w:rPr>
          <w:i/>
          <w:sz w:val="22"/>
          <w:szCs w:val="22"/>
        </w:rPr>
        <w:t>Adépum</w:t>
      </w:r>
      <w:proofErr w:type="spellEnd"/>
      <w:r w:rsidRPr="00E374F5">
        <w:rPr>
          <w:i/>
          <w:sz w:val="22"/>
          <w:szCs w:val="22"/>
        </w:rPr>
        <w:t xml:space="preserve"> plus représentative du corps étudiant. La diversité ne se réduisant pas à la diversité de genre, toutes les étudiants et étudiantes de groupes traditionnellement marginalisés sont aussi invités à s’impliquer à l’</w:t>
      </w:r>
      <w:proofErr w:type="spellStart"/>
      <w:r w:rsidRPr="00E374F5">
        <w:rPr>
          <w:i/>
          <w:sz w:val="22"/>
          <w:szCs w:val="22"/>
        </w:rPr>
        <w:t>Adépum</w:t>
      </w:r>
      <w:proofErr w:type="spellEnd"/>
      <w:r w:rsidRPr="00E374F5">
        <w:rPr>
          <w:i/>
          <w:sz w:val="22"/>
          <w:szCs w:val="22"/>
        </w:rPr>
        <w:t xml:space="preserve"> et à présenter leurs candidatures avant ou après la pause, selon.</w:t>
      </w:r>
      <w:r w:rsidRPr="00E374F5">
        <w:rPr>
          <w:color w:val="000000"/>
          <w:sz w:val="22"/>
          <w:szCs w:val="22"/>
        </w:rPr>
        <w:t> ».</w:t>
      </w:r>
    </w:p>
    <w:p w14:paraId="6ED830A6" w14:textId="2C982C58" w:rsidR="00C35C1A" w:rsidRDefault="00C35C1A" w:rsidP="000E07E7">
      <w:pPr>
        <w:pStyle w:val="Commentaire"/>
        <w:ind w:left="1440"/>
      </w:pPr>
      <w:r>
        <w:rPr>
          <w:color w:val="000000"/>
          <w:sz w:val="22"/>
          <w:szCs w:val="22"/>
        </w:rPr>
        <w:t xml:space="preserve"> Il ou elle appelle ensuite les membres femmes ou s’identifiant comme non-binaires qui désirent se présenter à un poste,</w:t>
      </w:r>
      <w:r w:rsidR="00E374F5">
        <w:rPr>
          <w:color w:val="000000"/>
          <w:sz w:val="22"/>
          <w:szCs w:val="22"/>
        </w:rPr>
        <w:t xml:space="preserve"> selon l’ordre de présentation des postes</w:t>
      </w:r>
      <w:r>
        <w:rPr>
          <w:color w:val="000000"/>
          <w:sz w:val="22"/>
          <w:szCs w:val="22"/>
        </w:rPr>
        <w:t>. Il se peut qu’à la fin de ce tour de candidature, certains postes n’aient toujours pas de candidates.</w:t>
      </w:r>
    </w:p>
    <w:p w14:paraId="76CF3A8D" w14:textId="77777777" w:rsidR="00C35C1A" w:rsidRDefault="00C35C1A" w:rsidP="000E07E7">
      <w:pPr>
        <w:pStyle w:val="Standard"/>
        <w:numPr>
          <w:ilvl w:val="0"/>
          <w:numId w:val="32"/>
        </w:numPr>
        <w:spacing w:after="0" w:line="259" w:lineRule="auto"/>
        <w:ind w:left="1440"/>
        <w:jc w:val="both"/>
        <w:textAlignment w:val="baseline"/>
      </w:pPr>
      <w:r>
        <w:rPr>
          <w:color w:val="000000"/>
        </w:rPr>
        <w:t xml:space="preserve">Une fois que l’animation a appelé les candidatures pour chacun des postes en élection, l’Assemblée Générale prend pour une durée fixe de 5 minutes la forme d’un espace sécuritaire, où chacun et chacune peuvent converser plus intimement, se déplacer et partager. Ce moment vise à encourager et motiver les personnes susceptibles de déposer une candidature à le faire, si elles n’ont pas osé lors du premier tour. En aucun cas les </w:t>
      </w:r>
      <w:r>
        <w:rPr>
          <w:color w:val="000000"/>
        </w:rPr>
        <w:lastRenderedPageBreak/>
        <w:t>personnes ayant déjà déposé une candidature ne peuvent-elles s’en servir pour faire campagne. L’animation veille à ce que cette période se fasse dans le respect de tous et toutes.</w:t>
      </w:r>
    </w:p>
    <w:p w14:paraId="070622F2" w14:textId="211A3B09" w:rsidR="00C35C1A" w:rsidRPr="0069326E" w:rsidRDefault="00C35C1A" w:rsidP="000E07E7">
      <w:pPr>
        <w:pStyle w:val="Standard"/>
        <w:numPr>
          <w:ilvl w:val="0"/>
          <w:numId w:val="32"/>
        </w:numPr>
        <w:spacing w:after="0" w:line="259" w:lineRule="auto"/>
        <w:ind w:left="1440"/>
        <w:jc w:val="both"/>
        <w:textAlignment w:val="baseline"/>
      </w:pPr>
      <w:r>
        <w:rPr>
          <w:color w:val="000000"/>
        </w:rPr>
        <w:t>Après 5 minutes, l’Assemblée Générale reprend son format habituel et un deuxième tour de candidature a lieu, ouvert à tous et à toutes. Encore une fois, l’animation appelle les membres qui le désirent à déposer leur candidature, selon l’ordre de présentation des postes.</w:t>
      </w:r>
    </w:p>
    <w:p w14:paraId="11774ACD" w14:textId="54504AD5" w:rsidR="00C35C1A" w:rsidRDefault="0069326E" w:rsidP="0069326E">
      <w:pPr>
        <w:pStyle w:val="Standard"/>
        <w:numPr>
          <w:ilvl w:val="0"/>
          <w:numId w:val="32"/>
        </w:numPr>
        <w:spacing w:after="0" w:line="259" w:lineRule="auto"/>
        <w:ind w:left="1440"/>
        <w:jc w:val="both"/>
        <w:textAlignment w:val="baseline"/>
      </w:pPr>
      <w:r>
        <w:rPr>
          <w:color w:val="000000"/>
        </w:rPr>
        <w:t xml:space="preserve">Lorsque toutes les candidatures pour tous les postes ont été prises, on </w:t>
      </w:r>
      <w:r w:rsidR="00C35C1A" w:rsidRPr="0069326E">
        <w:rPr>
          <w:color w:val="000000"/>
        </w:rPr>
        <w:t xml:space="preserve">passe au processus de présentation et d’élection </w:t>
      </w:r>
      <w:r w:rsidR="00C35C1A" w:rsidRPr="0069326E">
        <w:rPr>
          <w:i/>
          <w:color w:val="000000"/>
        </w:rPr>
        <w:t>poste par poste.</w:t>
      </w:r>
    </w:p>
    <w:p w14:paraId="287D4662" w14:textId="77777777" w:rsidR="00C35C1A" w:rsidRDefault="00C35C1A" w:rsidP="000E07E7">
      <w:pPr>
        <w:pStyle w:val="Standard"/>
        <w:numPr>
          <w:ilvl w:val="0"/>
          <w:numId w:val="32"/>
        </w:numPr>
        <w:spacing w:after="0" w:line="259" w:lineRule="auto"/>
        <w:ind w:left="1440"/>
        <w:jc w:val="both"/>
        <w:textAlignment w:val="baseline"/>
      </w:pPr>
      <w:r>
        <w:rPr>
          <w:color w:val="000000"/>
        </w:rPr>
        <w:t>Chaque candidature bénéficie d’un temps de présentation ainsi que d’un temps de questions/réponses, selon la modalité suivante :  Période de 2 minutes de présentation, suivie d’une période de 2 minutes d’inscription au tour de parole, période durant laquelle un nombre illimité de membres pourraient s’inscrire. La période de question prend fin lorsque toutes les personnes inscrites sur le tour de parole ont pu parler.</w:t>
      </w:r>
    </w:p>
    <w:p w14:paraId="6901E202" w14:textId="4AEDD53C" w:rsidR="00C35C1A" w:rsidRPr="006D5A58" w:rsidRDefault="00C35C1A" w:rsidP="000E07E7">
      <w:pPr>
        <w:pStyle w:val="Standard"/>
        <w:numPr>
          <w:ilvl w:val="0"/>
          <w:numId w:val="32"/>
        </w:numPr>
        <w:spacing w:after="0" w:line="259" w:lineRule="auto"/>
        <w:ind w:left="1440"/>
        <w:jc w:val="both"/>
        <w:textAlignment w:val="baseline"/>
      </w:pPr>
      <w:r>
        <w:rPr>
          <w:color w:val="000000"/>
        </w:rPr>
        <w:t xml:space="preserve">À chaque </w:t>
      </w:r>
      <w:r w:rsidRPr="006D5A58">
        <w:rPr>
          <w:color w:val="000000"/>
        </w:rPr>
        <w:t>présentation d’un candidat ou d’une candidate, tous les autres candidats et toutes les autres candidates</w:t>
      </w:r>
      <w:r w:rsidR="006D5A58">
        <w:rPr>
          <w:color w:val="000000"/>
        </w:rPr>
        <w:t xml:space="preserve"> pour le poste</w:t>
      </w:r>
      <w:r w:rsidRPr="006D5A58">
        <w:rPr>
          <w:color w:val="000000"/>
        </w:rPr>
        <w:t xml:space="preserve"> doivent être à l’extérieur de la salle.</w:t>
      </w:r>
    </w:p>
    <w:p w14:paraId="084860B7" w14:textId="77777777" w:rsidR="00C35C1A" w:rsidRDefault="00C35C1A" w:rsidP="000E07E7">
      <w:pPr>
        <w:pStyle w:val="Standard"/>
        <w:numPr>
          <w:ilvl w:val="0"/>
          <w:numId w:val="32"/>
        </w:numPr>
        <w:spacing w:line="259" w:lineRule="auto"/>
        <w:ind w:left="1440"/>
        <w:jc w:val="both"/>
        <w:textAlignment w:val="baseline"/>
      </w:pPr>
      <w:r w:rsidRPr="006D5A58">
        <w:rPr>
          <w:color w:val="000000"/>
        </w:rPr>
        <w:t>Une fois que toutes les candidatures pour un poste sont présentées, tous les candidats et toutes les candidates quittent la salle et le présidium</w:t>
      </w:r>
      <w:r>
        <w:rPr>
          <w:color w:val="000000"/>
        </w:rPr>
        <w:t xml:space="preserve"> procède au vote pour ledit poste.</w:t>
      </w:r>
    </w:p>
    <w:p w14:paraId="5BB2F4DE" w14:textId="77777777" w:rsidR="00C35C1A" w:rsidRDefault="00C35C1A" w:rsidP="000E07E7">
      <w:pPr>
        <w:pStyle w:val="Standard"/>
        <w:ind w:left="720"/>
        <w:jc w:val="both"/>
      </w:pPr>
      <w:r>
        <w:t>Le présidium de l’AG doit respecter les procédures suivantes :</w:t>
      </w:r>
    </w:p>
    <w:p w14:paraId="7B68BED0" w14:textId="77777777" w:rsidR="00C35C1A" w:rsidRDefault="00C35C1A" w:rsidP="000E07E7">
      <w:pPr>
        <w:pStyle w:val="Standard"/>
        <w:numPr>
          <w:ilvl w:val="0"/>
          <w:numId w:val="33"/>
        </w:numPr>
        <w:spacing w:after="0" w:line="259" w:lineRule="auto"/>
        <w:ind w:left="1080"/>
        <w:jc w:val="both"/>
        <w:textAlignment w:val="baseline"/>
      </w:pPr>
      <w:r>
        <w:rPr>
          <w:color w:val="000000"/>
        </w:rPr>
        <w:t>Lors des deux tours de candidatures, les membres de l’Assemblée peuvent suggérer la candidature d’autres membres éligibles, qui doivent alors accepter.</w:t>
      </w:r>
    </w:p>
    <w:p w14:paraId="7C6D2D6A" w14:textId="77777777" w:rsidR="00C35C1A" w:rsidRDefault="00C35C1A" w:rsidP="000E07E7">
      <w:pPr>
        <w:pStyle w:val="Standard"/>
        <w:numPr>
          <w:ilvl w:val="0"/>
          <w:numId w:val="27"/>
        </w:numPr>
        <w:spacing w:after="0" w:line="259" w:lineRule="auto"/>
        <w:ind w:left="1440"/>
        <w:jc w:val="both"/>
        <w:textAlignment w:val="baseline"/>
      </w:pPr>
      <w:r>
        <w:rPr>
          <w:color w:val="000000"/>
        </w:rPr>
        <w:t>Une personne peut se présenter par procuration. Dans ce cas, elle doit amener une lettre d’une longueur raisonnable (1 page) de présentation qui sera lue en AG.</w:t>
      </w:r>
    </w:p>
    <w:p w14:paraId="03744574" w14:textId="77777777" w:rsidR="00C35C1A" w:rsidRDefault="00C35C1A" w:rsidP="000E07E7">
      <w:pPr>
        <w:pStyle w:val="Standard"/>
        <w:numPr>
          <w:ilvl w:val="0"/>
          <w:numId w:val="27"/>
        </w:numPr>
        <w:spacing w:after="0" w:line="259" w:lineRule="auto"/>
        <w:ind w:left="1440"/>
        <w:jc w:val="both"/>
        <w:textAlignment w:val="baseline"/>
      </w:pPr>
      <w:r>
        <w:rPr>
          <w:color w:val="000000"/>
        </w:rPr>
        <w:t>Un ou une membre peut demander une période de plénière après toutes les présentations et avant la tenue du vote sur un poste pour discuter de toutes les candidatures.</w:t>
      </w:r>
    </w:p>
    <w:p w14:paraId="1E99360E" w14:textId="77777777" w:rsidR="00C35C1A" w:rsidRDefault="00C35C1A" w:rsidP="000E07E7">
      <w:pPr>
        <w:pStyle w:val="Standard"/>
        <w:numPr>
          <w:ilvl w:val="0"/>
          <w:numId w:val="27"/>
        </w:numPr>
        <w:spacing w:after="0" w:line="259" w:lineRule="auto"/>
        <w:ind w:left="1440"/>
        <w:jc w:val="both"/>
        <w:textAlignment w:val="baseline"/>
      </w:pPr>
      <w:r>
        <w:rPr>
          <w:color w:val="000000"/>
        </w:rPr>
        <w:t>Chaque membre de l'assemblée a droit à un vote par poste ouvert.</w:t>
      </w:r>
    </w:p>
    <w:p w14:paraId="76BB726D" w14:textId="77777777" w:rsidR="00C35C1A" w:rsidRDefault="00C35C1A" w:rsidP="000E07E7">
      <w:pPr>
        <w:pStyle w:val="Standard"/>
        <w:numPr>
          <w:ilvl w:val="0"/>
          <w:numId w:val="27"/>
        </w:numPr>
        <w:spacing w:after="0" w:line="259" w:lineRule="auto"/>
        <w:ind w:left="1440"/>
        <w:jc w:val="both"/>
        <w:textAlignment w:val="baseline"/>
      </w:pPr>
      <w:r>
        <w:rPr>
          <w:color w:val="000000"/>
        </w:rPr>
        <w:t>Le vote se fait à main levée, en l’absence des candidats et candidates, ou encore secrètement, conformément au code de procédure.</w:t>
      </w:r>
    </w:p>
    <w:p w14:paraId="1021BA69" w14:textId="77777777" w:rsidR="00C35C1A" w:rsidRDefault="00C35C1A" w:rsidP="000E07E7">
      <w:pPr>
        <w:pStyle w:val="Standard"/>
        <w:numPr>
          <w:ilvl w:val="0"/>
          <w:numId w:val="27"/>
        </w:numPr>
        <w:spacing w:after="0" w:line="259" w:lineRule="auto"/>
        <w:ind w:left="1440"/>
        <w:jc w:val="both"/>
        <w:textAlignment w:val="baseline"/>
      </w:pPr>
      <w:r>
        <w:rPr>
          <w:color w:val="000000"/>
        </w:rPr>
        <w:t>Dans le cas d’un vote secret, le dépouillage est effectué par le présidium.</w:t>
      </w:r>
    </w:p>
    <w:p w14:paraId="78F8F687" w14:textId="77777777" w:rsidR="00C35C1A" w:rsidRDefault="00C35C1A" w:rsidP="000E07E7">
      <w:pPr>
        <w:pStyle w:val="Standard"/>
        <w:numPr>
          <w:ilvl w:val="0"/>
          <w:numId w:val="27"/>
        </w:numPr>
        <w:spacing w:after="0" w:line="259" w:lineRule="auto"/>
        <w:ind w:left="1440"/>
        <w:jc w:val="both"/>
        <w:textAlignment w:val="baseline"/>
      </w:pPr>
      <w:r>
        <w:rPr>
          <w:color w:val="000000"/>
        </w:rPr>
        <w:t>Le poste de coordinatrice aux affaires féministes est réservé aux femmes et aux personnes s’identifiant non-binaire.</w:t>
      </w:r>
    </w:p>
    <w:p w14:paraId="02169594" w14:textId="77777777" w:rsidR="00C35C1A" w:rsidRDefault="00C35C1A" w:rsidP="000E07E7">
      <w:pPr>
        <w:pStyle w:val="Standard"/>
        <w:numPr>
          <w:ilvl w:val="0"/>
          <w:numId w:val="27"/>
        </w:numPr>
        <w:spacing w:after="0" w:line="259" w:lineRule="auto"/>
        <w:ind w:left="1440"/>
        <w:jc w:val="both"/>
        <w:textAlignment w:val="baseline"/>
      </w:pPr>
      <w:r>
        <w:rPr>
          <w:color w:val="000000"/>
        </w:rPr>
        <w:t>Le poste d’officier ou d’officière aux cycles supérieurs est réservé aux membres aux cycles supérieurs.</w:t>
      </w:r>
    </w:p>
    <w:p w14:paraId="3774FE0C" w14:textId="77777777" w:rsidR="00C35C1A" w:rsidRDefault="00C35C1A" w:rsidP="000E07E7">
      <w:pPr>
        <w:pStyle w:val="Standard"/>
        <w:numPr>
          <w:ilvl w:val="0"/>
          <w:numId w:val="27"/>
        </w:numPr>
        <w:spacing w:after="0" w:line="259" w:lineRule="auto"/>
        <w:ind w:left="1440"/>
        <w:jc w:val="both"/>
        <w:textAlignment w:val="baseline"/>
      </w:pPr>
      <w:r>
        <w:rPr>
          <w:color w:val="000000"/>
        </w:rPr>
        <w:t>Chaque membre peut s’abstenir sur les candidatures pour un poste.</w:t>
      </w:r>
    </w:p>
    <w:p w14:paraId="1E42DD71" w14:textId="77777777" w:rsidR="00C35C1A" w:rsidRDefault="00C35C1A" w:rsidP="000E07E7">
      <w:pPr>
        <w:pStyle w:val="Standard"/>
        <w:numPr>
          <w:ilvl w:val="0"/>
          <w:numId w:val="27"/>
        </w:numPr>
        <w:spacing w:after="0" w:line="259" w:lineRule="auto"/>
        <w:ind w:left="1440"/>
        <w:jc w:val="both"/>
        <w:textAlignment w:val="baseline"/>
      </w:pPr>
      <w:r>
        <w:rPr>
          <w:color w:val="000000"/>
        </w:rPr>
        <w:t>À chaque poste, la personne élue est celle qui obtient le plus de voix au suffrage obtient le poste.</w:t>
      </w:r>
    </w:p>
    <w:p w14:paraId="063602AF" w14:textId="160DEE16" w:rsidR="00C35C1A" w:rsidRPr="006D5A58" w:rsidRDefault="00C35C1A" w:rsidP="000E07E7">
      <w:pPr>
        <w:pStyle w:val="Standard"/>
        <w:numPr>
          <w:ilvl w:val="0"/>
          <w:numId w:val="27"/>
        </w:numPr>
        <w:spacing w:line="259" w:lineRule="auto"/>
        <w:ind w:left="1440"/>
        <w:jc w:val="both"/>
        <w:textAlignment w:val="baseline"/>
      </w:pPr>
      <w:r>
        <w:rPr>
          <w:color w:val="000000"/>
        </w:rPr>
        <w:t>Dans le cas des deux postes aux affaires externes et des deux postes de conseillers et conseillères, on procède automatique à un vote secret. Chaque membre dispose d’un papier de vote sur lequel il ou elle peut inscrire jusqu’à deux personnes se présentant au poste donné. Les deux membres élu-e-s sont ceux et celles qui ont obtenues le plus de voix. »</w:t>
      </w:r>
    </w:p>
    <w:p w14:paraId="6E44D324" w14:textId="084906C7" w:rsidR="00C35C1A" w:rsidRPr="000E07E7" w:rsidRDefault="006D5A58" w:rsidP="006D5A58">
      <w:pPr>
        <w:spacing w:line="360" w:lineRule="auto"/>
        <w:jc w:val="both"/>
        <w:rPr>
          <w:rFonts w:asciiTheme="majorHAnsi" w:hAnsiTheme="majorHAnsi" w:cs="Times New Roman"/>
          <w:sz w:val="24"/>
          <w:szCs w:val="24"/>
          <w:lang w:val="fr-FR"/>
        </w:rPr>
      </w:pPr>
      <w:r w:rsidRPr="006D5A58">
        <w:rPr>
          <w:rFonts w:asciiTheme="majorHAnsi" w:hAnsiTheme="majorHAnsi" w:cs="Times New Roman"/>
          <w:sz w:val="24"/>
          <w:szCs w:val="24"/>
          <w:lang w:val="fr-FR"/>
        </w:rPr>
        <w:t>Pauline appuie.</w:t>
      </w:r>
    </w:p>
    <w:p w14:paraId="7B028A01" w14:textId="13669F5B" w:rsidR="00C35C1A" w:rsidRPr="000E07E7" w:rsidRDefault="00C35C1A" w:rsidP="000E07E7">
      <w:pPr>
        <w:pStyle w:val="Paragraphedeliste"/>
        <w:spacing w:line="360" w:lineRule="auto"/>
        <w:ind w:left="0"/>
        <w:jc w:val="both"/>
        <w:rPr>
          <w:rFonts w:asciiTheme="majorHAnsi" w:hAnsiTheme="majorHAnsi" w:cs="Times New Roman"/>
          <w:sz w:val="24"/>
          <w:szCs w:val="24"/>
          <w:lang w:val="fr-FR"/>
        </w:rPr>
      </w:pPr>
      <w:r w:rsidRPr="000E07E7">
        <w:rPr>
          <w:rFonts w:asciiTheme="majorHAnsi" w:hAnsiTheme="majorHAnsi" w:cs="Times New Roman"/>
          <w:sz w:val="24"/>
          <w:szCs w:val="24"/>
          <w:lang w:val="fr-FR"/>
        </w:rPr>
        <w:t>La motion est adoptée à la majorité manifeste des voix.</w:t>
      </w:r>
    </w:p>
    <w:p w14:paraId="6C0A9E5C" w14:textId="77777777" w:rsidR="006222FD" w:rsidRPr="00C62B2D" w:rsidRDefault="006222FD" w:rsidP="00F9632E">
      <w:pPr>
        <w:spacing w:line="360" w:lineRule="auto"/>
        <w:jc w:val="both"/>
        <w:rPr>
          <w:rFonts w:asciiTheme="majorHAnsi" w:hAnsiTheme="majorHAnsi" w:cs="Times New Roman"/>
          <w:b/>
          <w:sz w:val="24"/>
          <w:szCs w:val="24"/>
        </w:rPr>
      </w:pPr>
    </w:p>
    <w:p w14:paraId="7FC11EC1" w14:textId="11F76B3A" w:rsidR="00452558" w:rsidRDefault="00452558" w:rsidP="00FB0E03">
      <w:pPr>
        <w:spacing w:line="360" w:lineRule="auto"/>
        <w:jc w:val="both"/>
        <w:rPr>
          <w:rFonts w:asciiTheme="majorHAnsi" w:hAnsiTheme="majorHAnsi" w:cs="Times New Roman"/>
          <w:sz w:val="32"/>
          <w:szCs w:val="32"/>
          <w:lang w:val="fr-FR"/>
        </w:rPr>
      </w:pPr>
      <w:bookmarkStart w:id="7" w:name="_Hlk527577989"/>
      <w:r w:rsidRPr="00C62B2D">
        <w:rPr>
          <w:rFonts w:asciiTheme="majorHAnsi" w:hAnsiTheme="majorHAnsi" w:cs="Times New Roman"/>
          <w:sz w:val="32"/>
          <w:szCs w:val="32"/>
        </w:rPr>
        <w:lastRenderedPageBreak/>
        <w:t>0.</w:t>
      </w:r>
      <w:r w:rsidR="00383812" w:rsidRPr="00C62B2D">
        <w:rPr>
          <w:rFonts w:asciiTheme="majorHAnsi" w:hAnsiTheme="majorHAnsi" w:cs="Times New Roman"/>
          <w:sz w:val="32"/>
          <w:szCs w:val="32"/>
        </w:rPr>
        <w:t>6</w:t>
      </w:r>
      <w:r w:rsidRPr="005276DE">
        <w:rPr>
          <w:rFonts w:asciiTheme="majorHAnsi" w:hAnsiTheme="majorHAnsi" w:cs="Times New Roman"/>
          <w:sz w:val="32"/>
          <w:szCs w:val="32"/>
          <w:lang w:val="fr-FR"/>
        </w:rPr>
        <w:t>.  Annonces</w:t>
      </w:r>
    </w:p>
    <w:p w14:paraId="5BD9421F" w14:textId="48A09D62" w:rsidR="00FA0AF0" w:rsidRDefault="00FA0AF0" w:rsidP="00FB0E03">
      <w:pPr>
        <w:spacing w:line="360" w:lineRule="auto"/>
        <w:jc w:val="both"/>
        <w:rPr>
          <w:rFonts w:asciiTheme="majorHAnsi" w:hAnsiTheme="majorHAnsi" w:cs="Times New Roman"/>
          <w:sz w:val="28"/>
          <w:szCs w:val="24"/>
        </w:rPr>
      </w:pPr>
      <w:r w:rsidRPr="00C62B2D">
        <w:rPr>
          <w:rFonts w:asciiTheme="majorHAnsi" w:hAnsiTheme="majorHAnsi" w:cs="Times New Roman"/>
          <w:b/>
          <w:sz w:val="28"/>
          <w:szCs w:val="24"/>
        </w:rPr>
        <w:t xml:space="preserve">A1 : </w:t>
      </w:r>
      <w:r w:rsidR="00C35C1A" w:rsidRPr="000E07E7">
        <w:rPr>
          <w:rFonts w:asciiTheme="majorHAnsi" w:eastAsiaTheme="minorHAnsi" w:hAnsiTheme="majorHAnsi" w:cs="Times New Roman"/>
          <w:sz w:val="24"/>
          <w:szCs w:val="24"/>
          <w:lang w:val="fr-FR" w:eastAsia="en-US"/>
        </w:rPr>
        <w:t xml:space="preserve">Erika rappelle la présence du programme sentinelle et donne des précisions sur ce dernier. </w:t>
      </w:r>
    </w:p>
    <w:p w14:paraId="54C29B48" w14:textId="0C29C210" w:rsidR="00C35C1A" w:rsidRPr="00C35C1A" w:rsidRDefault="00C35C1A" w:rsidP="00FB0E03">
      <w:pPr>
        <w:spacing w:line="360" w:lineRule="auto"/>
        <w:jc w:val="both"/>
        <w:rPr>
          <w:rFonts w:asciiTheme="majorHAnsi" w:hAnsiTheme="majorHAnsi" w:cs="Times New Roman"/>
          <w:sz w:val="24"/>
          <w:szCs w:val="24"/>
        </w:rPr>
      </w:pPr>
      <w:r w:rsidRPr="00C62B2D">
        <w:rPr>
          <w:rFonts w:asciiTheme="majorHAnsi" w:hAnsiTheme="majorHAnsi" w:cs="Times New Roman"/>
          <w:b/>
          <w:sz w:val="28"/>
          <w:szCs w:val="24"/>
        </w:rPr>
        <w:t>A</w:t>
      </w:r>
      <w:r>
        <w:rPr>
          <w:rFonts w:asciiTheme="majorHAnsi" w:hAnsiTheme="majorHAnsi" w:cs="Times New Roman"/>
          <w:b/>
          <w:sz w:val="28"/>
          <w:szCs w:val="24"/>
        </w:rPr>
        <w:t>2</w:t>
      </w:r>
      <w:r w:rsidRPr="00C62B2D">
        <w:rPr>
          <w:rFonts w:asciiTheme="majorHAnsi" w:hAnsiTheme="majorHAnsi" w:cs="Times New Roman"/>
          <w:b/>
          <w:sz w:val="28"/>
          <w:szCs w:val="24"/>
        </w:rPr>
        <w:t xml:space="preserve"> : </w:t>
      </w:r>
      <w:r w:rsidRPr="000E07E7">
        <w:rPr>
          <w:rFonts w:asciiTheme="majorHAnsi" w:eastAsiaTheme="minorHAnsi" w:hAnsiTheme="majorHAnsi" w:cs="Times New Roman"/>
          <w:sz w:val="24"/>
          <w:szCs w:val="24"/>
          <w:lang w:val="fr-FR" w:eastAsia="en-US"/>
        </w:rPr>
        <w:t>Pascal-Olivier annonce qu’il est possible de récupérer les chandails commandés.</w:t>
      </w:r>
      <w:r>
        <w:rPr>
          <w:rFonts w:asciiTheme="majorHAnsi" w:hAnsiTheme="majorHAnsi" w:cs="Times New Roman"/>
          <w:sz w:val="28"/>
          <w:szCs w:val="24"/>
        </w:rPr>
        <w:t xml:space="preserve"> </w:t>
      </w:r>
    </w:p>
    <w:bookmarkEnd w:id="7"/>
    <w:p w14:paraId="15216C20" w14:textId="50BE4FDA" w:rsidR="00490096" w:rsidRDefault="005276DE" w:rsidP="008E7CC9">
      <w:pPr>
        <w:pStyle w:val="Paragraphedeliste"/>
        <w:numPr>
          <w:ilvl w:val="0"/>
          <w:numId w:val="5"/>
        </w:numPr>
        <w:spacing w:line="360" w:lineRule="auto"/>
        <w:jc w:val="both"/>
        <w:rPr>
          <w:rFonts w:asciiTheme="majorHAnsi" w:hAnsiTheme="majorHAnsi" w:cs="Times New Roman"/>
          <w:sz w:val="48"/>
          <w:szCs w:val="48"/>
          <w:lang w:val="fr-FR"/>
        </w:rPr>
      </w:pPr>
      <w:r w:rsidRPr="005276DE">
        <w:rPr>
          <w:rFonts w:asciiTheme="majorHAnsi" w:hAnsiTheme="majorHAnsi" w:cs="Times New Roman"/>
          <w:sz w:val="48"/>
          <w:szCs w:val="48"/>
          <w:lang w:val="fr-FR"/>
        </w:rPr>
        <w:t>Bilan financier</w:t>
      </w:r>
    </w:p>
    <w:p w14:paraId="3D3A8236" w14:textId="0A81E4AE" w:rsidR="000E07E7" w:rsidRPr="000E07E7" w:rsidRDefault="00C35C1A" w:rsidP="000E07E7">
      <w:pPr>
        <w:pStyle w:val="Paragraphedeliste"/>
        <w:spacing w:line="360" w:lineRule="auto"/>
        <w:ind w:left="0"/>
        <w:jc w:val="both"/>
        <w:rPr>
          <w:rFonts w:asciiTheme="majorHAnsi" w:hAnsiTheme="majorHAnsi" w:cs="Times New Roman"/>
          <w:sz w:val="24"/>
          <w:szCs w:val="24"/>
          <w:lang w:val="fr-FR"/>
        </w:rPr>
      </w:pPr>
      <w:r w:rsidRPr="000E07E7">
        <w:rPr>
          <w:rFonts w:asciiTheme="majorHAnsi" w:hAnsiTheme="majorHAnsi" w:cs="Times New Roman"/>
          <w:sz w:val="24"/>
          <w:szCs w:val="24"/>
          <w:lang w:val="fr-FR"/>
        </w:rPr>
        <w:t xml:space="preserve">Félix </w:t>
      </w:r>
      <w:r w:rsidR="001202A4">
        <w:rPr>
          <w:rFonts w:asciiTheme="majorHAnsi" w:hAnsiTheme="majorHAnsi" w:cs="Times New Roman"/>
          <w:sz w:val="24"/>
          <w:szCs w:val="24"/>
          <w:lang w:val="fr-FR"/>
        </w:rPr>
        <w:t xml:space="preserve">Trudeau </w:t>
      </w:r>
      <w:r w:rsidRPr="000E07E7">
        <w:rPr>
          <w:rFonts w:asciiTheme="majorHAnsi" w:hAnsiTheme="majorHAnsi" w:cs="Times New Roman"/>
          <w:sz w:val="24"/>
          <w:szCs w:val="24"/>
          <w:lang w:val="fr-FR"/>
        </w:rPr>
        <w:t>propose que le trésorier fasse une présentation de 5 minutes sur le bilan financier.</w:t>
      </w:r>
    </w:p>
    <w:p w14:paraId="2B320790" w14:textId="2E88A7AD" w:rsidR="00C35C1A" w:rsidRPr="000E07E7" w:rsidRDefault="00C35C1A" w:rsidP="00C35C1A">
      <w:pPr>
        <w:pStyle w:val="Paragraphedeliste"/>
        <w:numPr>
          <w:ilvl w:val="0"/>
          <w:numId w:val="15"/>
        </w:numPr>
        <w:spacing w:line="360" w:lineRule="auto"/>
        <w:jc w:val="both"/>
        <w:rPr>
          <w:rFonts w:asciiTheme="majorHAnsi" w:hAnsiTheme="majorHAnsi" w:cs="Times New Roman"/>
          <w:sz w:val="24"/>
          <w:szCs w:val="24"/>
          <w:lang w:val="fr-FR"/>
        </w:rPr>
      </w:pPr>
      <w:r w:rsidRPr="000E07E7">
        <w:rPr>
          <w:rFonts w:asciiTheme="majorHAnsi" w:hAnsiTheme="majorHAnsi" w:cs="Times New Roman"/>
          <w:sz w:val="24"/>
          <w:szCs w:val="24"/>
          <w:lang w:val="fr-FR"/>
        </w:rPr>
        <w:t>Appu</w:t>
      </w:r>
      <w:r w:rsidR="001202A4">
        <w:rPr>
          <w:rFonts w:asciiTheme="majorHAnsi" w:hAnsiTheme="majorHAnsi" w:cs="Times New Roman"/>
          <w:sz w:val="24"/>
          <w:szCs w:val="24"/>
          <w:lang w:val="fr-FR"/>
        </w:rPr>
        <w:t>i</w:t>
      </w:r>
      <w:r w:rsidRPr="000E07E7">
        <w:rPr>
          <w:rFonts w:asciiTheme="majorHAnsi" w:hAnsiTheme="majorHAnsi" w:cs="Times New Roman"/>
          <w:sz w:val="24"/>
          <w:szCs w:val="24"/>
          <w:lang w:val="fr-FR"/>
        </w:rPr>
        <w:t xml:space="preserve"> de Grégoire</w:t>
      </w:r>
      <w:r w:rsidR="001202A4">
        <w:rPr>
          <w:rFonts w:asciiTheme="majorHAnsi" w:hAnsiTheme="majorHAnsi" w:cs="Times New Roman"/>
          <w:sz w:val="24"/>
          <w:szCs w:val="24"/>
          <w:lang w:val="fr-FR"/>
        </w:rPr>
        <w:t xml:space="preserve"> René</w:t>
      </w:r>
    </w:p>
    <w:p w14:paraId="0767594F" w14:textId="22D9E699" w:rsidR="00C35C1A" w:rsidRPr="000E07E7" w:rsidRDefault="00C35C1A" w:rsidP="00C35C1A">
      <w:pPr>
        <w:pStyle w:val="Paragraphedeliste"/>
        <w:spacing w:line="360" w:lineRule="auto"/>
        <w:jc w:val="both"/>
        <w:rPr>
          <w:rFonts w:asciiTheme="majorHAnsi" w:hAnsiTheme="majorHAnsi" w:cs="Times New Roman"/>
          <w:sz w:val="24"/>
          <w:szCs w:val="24"/>
          <w:lang w:val="fr-FR"/>
        </w:rPr>
      </w:pPr>
    </w:p>
    <w:p w14:paraId="0F47CF31" w14:textId="27561F2C" w:rsidR="001202A4" w:rsidRDefault="00FB2E39" w:rsidP="001202A4">
      <w:pPr>
        <w:pStyle w:val="Paragraphedeliste"/>
        <w:spacing w:line="360" w:lineRule="auto"/>
        <w:ind w:left="0"/>
        <w:jc w:val="both"/>
        <w:rPr>
          <w:rFonts w:asciiTheme="majorHAnsi" w:hAnsiTheme="majorHAnsi" w:cs="Times New Roman"/>
          <w:sz w:val="24"/>
          <w:szCs w:val="24"/>
          <w:lang w:val="fr-FR"/>
        </w:rPr>
      </w:pPr>
      <w:r>
        <w:rPr>
          <w:rFonts w:asciiTheme="majorHAnsi" w:hAnsiTheme="majorHAnsi" w:cs="Times New Roman"/>
          <w:sz w:val="24"/>
          <w:szCs w:val="24"/>
          <w:lang w:val="fr-FR"/>
        </w:rPr>
        <w:t xml:space="preserve">Erika </w:t>
      </w:r>
      <w:r w:rsidR="001202A4">
        <w:rPr>
          <w:rFonts w:asciiTheme="majorHAnsi" w:hAnsiTheme="majorHAnsi" w:cs="Times New Roman"/>
          <w:sz w:val="24"/>
          <w:szCs w:val="24"/>
          <w:lang w:val="fr-FR"/>
        </w:rPr>
        <w:t xml:space="preserve">Olivaux </w:t>
      </w:r>
      <w:r>
        <w:rPr>
          <w:rFonts w:asciiTheme="majorHAnsi" w:hAnsiTheme="majorHAnsi" w:cs="Times New Roman"/>
          <w:sz w:val="24"/>
          <w:szCs w:val="24"/>
          <w:lang w:val="fr-FR"/>
        </w:rPr>
        <w:t xml:space="preserve">propose </w:t>
      </w:r>
      <w:r w:rsidR="001202A4">
        <w:rPr>
          <w:rFonts w:asciiTheme="majorHAnsi" w:hAnsiTheme="majorHAnsi" w:cs="Times New Roman"/>
          <w:sz w:val="24"/>
          <w:szCs w:val="24"/>
          <w:lang w:val="fr-FR"/>
        </w:rPr>
        <w:t>l’</w:t>
      </w:r>
      <w:r>
        <w:rPr>
          <w:rFonts w:asciiTheme="majorHAnsi" w:hAnsiTheme="majorHAnsi" w:cs="Times New Roman"/>
          <w:sz w:val="24"/>
          <w:szCs w:val="24"/>
          <w:lang w:val="fr-FR"/>
        </w:rPr>
        <w:t xml:space="preserve">amendement </w:t>
      </w:r>
      <w:r w:rsidR="001202A4">
        <w:rPr>
          <w:rFonts w:asciiTheme="majorHAnsi" w:hAnsiTheme="majorHAnsi" w:cs="Times New Roman"/>
          <w:sz w:val="24"/>
          <w:szCs w:val="24"/>
          <w:lang w:val="fr-FR"/>
        </w:rPr>
        <w:t xml:space="preserve">suivant : </w:t>
      </w:r>
      <w:r w:rsidR="001202A4" w:rsidRPr="000E07E7">
        <w:rPr>
          <w:rFonts w:asciiTheme="majorHAnsi" w:hAnsiTheme="majorHAnsi" w:cs="Times New Roman"/>
          <w:sz w:val="24"/>
          <w:szCs w:val="24"/>
          <w:lang w:val="fr-FR"/>
        </w:rPr>
        <w:t>que le trésorier fasse une présentation de 5 minutes sur le bilan financier</w:t>
      </w:r>
      <w:r w:rsidR="001202A4">
        <w:rPr>
          <w:rFonts w:asciiTheme="majorHAnsi" w:hAnsiTheme="majorHAnsi" w:cs="Times New Roman"/>
          <w:sz w:val="24"/>
          <w:szCs w:val="24"/>
          <w:lang w:val="fr-FR"/>
        </w:rPr>
        <w:t>,</w:t>
      </w:r>
      <w:r w:rsidR="001202A4" w:rsidRPr="001202A4">
        <w:rPr>
          <w:rFonts w:asciiTheme="majorHAnsi" w:hAnsiTheme="majorHAnsi" w:cs="Times New Roman"/>
          <w:color w:val="FF0000"/>
          <w:sz w:val="24"/>
          <w:szCs w:val="24"/>
          <w:lang w:val="fr-FR"/>
        </w:rPr>
        <w:t xml:space="preserve"> suivie d’une période de questions.</w:t>
      </w:r>
    </w:p>
    <w:p w14:paraId="792E068C" w14:textId="7411497E" w:rsidR="00C35C1A" w:rsidRPr="000E07E7" w:rsidRDefault="001202A4" w:rsidP="00D9310F">
      <w:pPr>
        <w:pStyle w:val="Paragraphedeliste"/>
        <w:numPr>
          <w:ilvl w:val="0"/>
          <w:numId w:val="15"/>
        </w:numPr>
        <w:spacing w:line="360" w:lineRule="auto"/>
        <w:jc w:val="both"/>
        <w:rPr>
          <w:rFonts w:asciiTheme="majorHAnsi" w:hAnsiTheme="majorHAnsi" w:cs="Times New Roman"/>
          <w:sz w:val="24"/>
          <w:szCs w:val="24"/>
          <w:lang w:val="fr-FR"/>
        </w:rPr>
      </w:pPr>
      <w:r w:rsidRPr="000E07E7">
        <w:rPr>
          <w:rFonts w:asciiTheme="majorHAnsi" w:hAnsiTheme="majorHAnsi" w:cs="Times New Roman"/>
          <w:sz w:val="24"/>
          <w:szCs w:val="24"/>
          <w:lang w:val="fr-FR"/>
        </w:rPr>
        <w:t xml:space="preserve"> </w:t>
      </w:r>
      <w:r w:rsidR="00C35C1A" w:rsidRPr="000E07E7">
        <w:rPr>
          <w:rFonts w:asciiTheme="majorHAnsi" w:hAnsiTheme="majorHAnsi" w:cs="Times New Roman"/>
          <w:sz w:val="24"/>
          <w:szCs w:val="24"/>
          <w:lang w:val="fr-FR"/>
        </w:rPr>
        <w:t>Appui de Pascal-Olivier</w:t>
      </w:r>
    </w:p>
    <w:p w14:paraId="3049D677" w14:textId="0F14DD4E" w:rsidR="00C35C1A" w:rsidRPr="000E07E7" w:rsidRDefault="00C35C1A" w:rsidP="00C35C1A">
      <w:pPr>
        <w:pStyle w:val="Paragraphedeliste"/>
        <w:numPr>
          <w:ilvl w:val="0"/>
          <w:numId w:val="15"/>
        </w:numPr>
        <w:spacing w:line="360" w:lineRule="auto"/>
        <w:jc w:val="both"/>
        <w:rPr>
          <w:rFonts w:asciiTheme="majorHAnsi" w:hAnsiTheme="majorHAnsi" w:cs="Times New Roman"/>
          <w:sz w:val="24"/>
          <w:szCs w:val="24"/>
          <w:lang w:val="fr-FR"/>
        </w:rPr>
      </w:pPr>
      <w:r w:rsidRPr="000E07E7">
        <w:rPr>
          <w:rFonts w:asciiTheme="majorHAnsi" w:hAnsiTheme="majorHAnsi" w:cs="Times New Roman"/>
          <w:sz w:val="24"/>
          <w:szCs w:val="24"/>
          <w:lang w:val="fr-FR"/>
        </w:rPr>
        <w:t>Adopté à l’unanimité</w:t>
      </w:r>
    </w:p>
    <w:p w14:paraId="350325EF" w14:textId="77777777" w:rsidR="00C35C1A" w:rsidRPr="00FA0AF0" w:rsidRDefault="00C35C1A" w:rsidP="00C35C1A">
      <w:pPr>
        <w:pStyle w:val="Paragraphedeliste"/>
        <w:spacing w:line="360" w:lineRule="auto"/>
        <w:jc w:val="both"/>
        <w:rPr>
          <w:rFonts w:asciiTheme="majorHAnsi" w:hAnsiTheme="majorHAnsi" w:cs="Times New Roman"/>
          <w:sz w:val="48"/>
          <w:szCs w:val="48"/>
          <w:lang w:val="fr-FR"/>
        </w:rPr>
      </w:pPr>
    </w:p>
    <w:p w14:paraId="3424571C" w14:textId="1AC0A263" w:rsidR="00490096" w:rsidRPr="005276DE" w:rsidRDefault="00490096" w:rsidP="00490096">
      <w:pPr>
        <w:pStyle w:val="Paragraphedeliste"/>
        <w:numPr>
          <w:ilvl w:val="0"/>
          <w:numId w:val="5"/>
        </w:numPr>
        <w:spacing w:line="360" w:lineRule="auto"/>
        <w:jc w:val="both"/>
        <w:rPr>
          <w:rFonts w:asciiTheme="majorHAnsi" w:hAnsiTheme="majorHAnsi" w:cs="Times New Roman"/>
          <w:sz w:val="48"/>
          <w:szCs w:val="48"/>
          <w:lang w:val="fr-FR"/>
        </w:rPr>
      </w:pPr>
      <w:r w:rsidRPr="005276DE">
        <w:rPr>
          <w:rFonts w:asciiTheme="majorHAnsi" w:hAnsiTheme="majorHAnsi" w:cs="Times New Roman"/>
          <w:sz w:val="48"/>
          <w:szCs w:val="48"/>
          <w:lang w:val="fr-FR"/>
        </w:rPr>
        <w:t>Élections</w:t>
      </w:r>
    </w:p>
    <w:p w14:paraId="6B2266BC" w14:textId="78A1D4CA" w:rsidR="00490096" w:rsidRDefault="00490096" w:rsidP="005276DE">
      <w:pPr>
        <w:spacing w:line="360" w:lineRule="auto"/>
        <w:jc w:val="both"/>
        <w:rPr>
          <w:rFonts w:asciiTheme="majorHAnsi" w:hAnsiTheme="majorHAnsi" w:cs="Times New Roman"/>
          <w:sz w:val="32"/>
          <w:szCs w:val="32"/>
          <w:lang w:val="fr-FR"/>
        </w:rPr>
      </w:pPr>
      <w:r w:rsidRPr="005276DE">
        <w:rPr>
          <w:rFonts w:asciiTheme="majorHAnsi" w:hAnsiTheme="majorHAnsi" w:cs="Times New Roman"/>
          <w:sz w:val="32"/>
          <w:szCs w:val="32"/>
          <w:lang w:val="fr-FR"/>
        </w:rPr>
        <w:t>2.1 Présentation des postes</w:t>
      </w:r>
    </w:p>
    <w:p w14:paraId="12715101" w14:textId="563D4BB3" w:rsidR="0069733F" w:rsidRPr="00D9310F" w:rsidRDefault="0069733F" w:rsidP="005276DE">
      <w:pPr>
        <w:spacing w:line="360" w:lineRule="auto"/>
        <w:jc w:val="both"/>
        <w:rPr>
          <w:rFonts w:asciiTheme="majorHAnsi" w:eastAsiaTheme="minorHAnsi" w:hAnsiTheme="majorHAnsi" w:cs="Times New Roman"/>
          <w:sz w:val="24"/>
          <w:szCs w:val="24"/>
          <w:lang w:val="fr-FR" w:eastAsia="en-US"/>
        </w:rPr>
      </w:pPr>
      <w:r w:rsidRPr="00FB2E39">
        <w:rPr>
          <w:rFonts w:asciiTheme="majorHAnsi" w:eastAsiaTheme="minorHAnsi" w:hAnsiTheme="majorHAnsi" w:cs="Times New Roman"/>
          <w:sz w:val="24"/>
          <w:szCs w:val="24"/>
          <w:lang w:val="fr-FR" w:eastAsia="en-US"/>
        </w:rPr>
        <w:t xml:space="preserve">Les membres du conseil exécutif décrivent leur poste comme mentionné dans les règlements généraux. </w:t>
      </w:r>
    </w:p>
    <w:p w14:paraId="32533E02" w14:textId="3D97F29C" w:rsidR="00490096" w:rsidRDefault="00490096" w:rsidP="005276DE">
      <w:pPr>
        <w:spacing w:line="360" w:lineRule="auto"/>
        <w:jc w:val="both"/>
        <w:rPr>
          <w:rFonts w:asciiTheme="majorHAnsi" w:hAnsiTheme="majorHAnsi" w:cs="Times New Roman"/>
          <w:sz w:val="32"/>
          <w:szCs w:val="32"/>
          <w:lang w:val="fr-FR"/>
        </w:rPr>
      </w:pPr>
      <w:r w:rsidRPr="005276DE">
        <w:rPr>
          <w:rFonts w:asciiTheme="majorHAnsi" w:hAnsiTheme="majorHAnsi" w:cs="Times New Roman"/>
          <w:sz w:val="32"/>
          <w:szCs w:val="32"/>
          <w:lang w:val="fr-FR"/>
        </w:rPr>
        <w:t>2.2 Élection du nouvel exécutif</w:t>
      </w:r>
    </w:p>
    <w:p w14:paraId="09431754" w14:textId="41A83712" w:rsidR="001113AB" w:rsidRDefault="001113AB" w:rsidP="001113AB">
      <w:pPr>
        <w:pStyle w:val="Paragraphedeliste"/>
        <w:spacing w:line="360" w:lineRule="auto"/>
        <w:jc w:val="both"/>
        <w:rPr>
          <w:rFonts w:asciiTheme="majorHAnsi" w:hAnsiTheme="majorHAnsi" w:cs="Times New Roman"/>
          <w:sz w:val="24"/>
          <w:szCs w:val="24"/>
          <w:lang w:val="fr-FR"/>
        </w:rPr>
      </w:pPr>
      <w:proofErr w:type="gramStart"/>
      <w:r w:rsidRPr="001113AB">
        <w:rPr>
          <w:rFonts w:asciiTheme="majorHAnsi" w:hAnsiTheme="majorHAnsi" w:cs="Times New Roman"/>
          <w:sz w:val="24"/>
          <w:szCs w:val="24"/>
          <w:lang w:val="fr-FR"/>
        </w:rPr>
        <w:t>x</w:t>
      </w:r>
      <w:proofErr w:type="gramEnd"/>
      <w:r w:rsidRPr="001113AB">
        <w:rPr>
          <w:rFonts w:asciiTheme="majorHAnsi" w:hAnsiTheme="majorHAnsi" w:cs="Times New Roman"/>
          <w:sz w:val="24"/>
          <w:szCs w:val="24"/>
          <w:lang w:val="fr-FR"/>
        </w:rPr>
        <w:t xml:space="preserve"> propose que les élections se déroulent de la façon suivante</w:t>
      </w:r>
      <w:r>
        <w:rPr>
          <w:rFonts w:asciiTheme="majorHAnsi" w:hAnsiTheme="majorHAnsi" w:cs="Times New Roman"/>
          <w:sz w:val="24"/>
          <w:szCs w:val="24"/>
          <w:lang w:val="fr-FR"/>
        </w:rPr>
        <w:t> :</w:t>
      </w:r>
    </w:p>
    <w:p w14:paraId="3A2C930E" w14:textId="4FAC472E" w:rsidR="001113AB" w:rsidRPr="001113AB" w:rsidRDefault="001113AB" w:rsidP="001113AB">
      <w:pPr>
        <w:pStyle w:val="Paragraphedeliste"/>
        <w:numPr>
          <w:ilvl w:val="3"/>
          <w:numId w:val="27"/>
        </w:numPr>
        <w:spacing w:line="360" w:lineRule="auto"/>
        <w:jc w:val="both"/>
        <w:rPr>
          <w:rFonts w:asciiTheme="majorHAnsi" w:hAnsiTheme="majorHAnsi" w:cs="Times New Roman"/>
          <w:i/>
          <w:sz w:val="20"/>
          <w:szCs w:val="20"/>
          <w:lang w:val="fr-FR"/>
        </w:rPr>
      </w:pPr>
      <w:r>
        <w:rPr>
          <w:rFonts w:asciiTheme="majorHAnsi" w:hAnsiTheme="majorHAnsi" w:cs="Times New Roman"/>
          <w:i/>
          <w:sz w:val="20"/>
          <w:szCs w:val="20"/>
          <w:lang w:val="fr-FR"/>
        </w:rPr>
        <w:t>Au premier tour, les mises en candidatures des femmes et personnes s’identifiant comme non-binaires sont invitées à être présentées.</w:t>
      </w:r>
    </w:p>
    <w:p w14:paraId="5B124DA3" w14:textId="085AB4C7" w:rsidR="001113AB" w:rsidRPr="001113AB" w:rsidRDefault="001113AB" w:rsidP="001113AB">
      <w:pPr>
        <w:pStyle w:val="Paragraphedeliste"/>
        <w:numPr>
          <w:ilvl w:val="3"/>
          <w:numId w:val="27"/>
        </w:numPr>
        <w:spacing w:line="360" w:lineRule="auto"/>
        <w:jc w:val="both"/>
        <w:rPr>
          <w:rFonts w:asciiTheme="majorHAnsi" w:hAnsiTheme="majorHAnsi" w:cs="Times New Roman"/>
          <w:i/>
          <w:sz w:val="20"/>
          <w:szCs w:val="20"/>
          <w:lang w:val="fr-FR"/>
        </w:rPr>
      </w:pPr>
      <w:r>
        <w:rPr>
          <w:rFonts w:asciiTheme="majorHAnsi" w:hAnsiTheme="majorHAnsi" w:cs="Times New Roman"/>
          <w:i/>
          <w:sz w:val="20"/>
          <w:szCs w:val="20"/>
          <w:lang w:val="fr-FR"/>
        </w:rPr>
        <w:t>L’assemblée prend une pause de 5 minutes.</w:t>
      </w:r>
    </w:p>
    <w:p w14:paraId="612E41F7" w14:textId="6A3148E0" w:rsidR="001113AB" w:rsidRPr="001113AB" w:rsidRDefault="001113AB" w:rsidP="001113AB">
      <w:pPr>
        <w:pStyle w:val="Paragraphedeliste"/>
        <w:numPr>
          <w:ilvl w:val="3"/>
          <w:numId w:val="27"/>
        </w:numPr>
        <w:rPr>
          <w:rFonts w:asciiTheme="majorHAnsi" w:hAnsiTheme="majorHAnsi" w:cs="Times New Roman"/>
          <w:i/>
          <w:sz w:val="20"/>
          <w:szCs w:val="20"/>
          <w:lang w:val="fr-FR"/>
        </w:rPr>
      </w:pPr>
      <w:r w:rsidRPr="001113AB">
        <w:rPr>
          <w:rFonts w:asciiTheme="majorHAnsi" w:hAnsiTheme="majorHAnsi" w:cs="Times New Roman"/>
          <w:i/>
          <w:sz w:val="20"/>
          <w:szCs w:val="20"/>
          <w:lang w:val="fr-FR"/>
        </w:rPr>
        <w:t xml:space="preserve"> Au </w:t>
      </w:r>
      <w:r>
        <w:rPr>
          <w:rFonts w:asciiTheme="majorHAnsi" w:hAnsiTheme="majorHAnsi" w:cs="Times New Roman"/>
          <w:i/>
          <w:sz w:val="20"/>
          <w:szCs w:val="20"/>
          <w:lang w:val="fr-FR"/>
        </w:rPr>
        <w:t>deuxième</w:t>
      </w:r>
      <w:r w:rsidRPr="001113AB">
        <w:rPr>
          <w:rFonts w:asciiTheme="majorHAnsi" w:hAnsiTheme="majorHAnsi" w:cs="Times New Roman"/>
          <w:i/>
          <w:sz w:val="20"/>
          <w:szCs w:val="20"/>
          <w:lang w:val="fr-FR"/>
        </w:rPr>
        <w:t xml:space="preserve"> tour, </w:t>
      </w:r>
      <w:r w:rsidR="002D6F4D">
        <w:rPr>
          <w:rFonts w:asciiTheme="majorHAnsi" w:hAnsiTheme="majorHAnsi" w:cs="Times New Roman"/>
          <w:i/>
          <w:sz w:val="20"/>
          <w:szCs w:val="20"/>
          <w:lang w:val="fr-FR"/>
        </w:rPr>
        <w:t>toutes</w:t>
      </w:r>
      <w:r w:rsidRPr="001113AB">
        <w:rPr>
          <w:rFonts w:asciiTheme="majorHAnsi" w:hAnsiTheme="majorHAnsi" w:cs="Times New Roman"/>
          <w:i/>
          <w:sz w:val="20"/>
          <w:szCs w:val="20"/>
          <w:lang w:val="fr-FR"/>
        </w:rPr>
        <w:t xml:space="preserve"> mises en candidatures sont invitées à être présentées.</w:t>
      </w:r>
    </w:p>
    <w:p w14:paraId="68393FFA" w14:textId="7620A3D1" w:rsidR="001113AB" w:rsidRDefault="002D6F4D" w:rsidP="001113AB">
      <w:pPr>
        <w:pStyle w:val="Paragraphedeliste"/>
        <w:numPr>
          <w:ilvl w:val="3"/>
          <w:numId w:val="27"/>
        </w:numPr>
        <w:spacing w:line="360" w:lineRule="auto"/>
        <w:jc w:val="both"/>
        <w:rPr>
          <w:rFonts w:asciiTheme="majorHAnsi" w:hAnsiTheme="majorHAnsi" w:cs="Times New Roman"/>
          <w:i/>
          <w:sz w:val="20"/>
          <w:szCs w:val="20"/>
          <w:lang w:val="fr-FR"/>
        </w:rPr>
      </w:pPr>
      <w:r>
        <w:rPr>
          <w:rFonts w:asciiTheme="majorHAnsi" w:hAnsiTheme="majorHAnsi" w:cs="Times New Roman"/>
          <w:i/>
          <w:sz w:val="20"/>
          <w:szCs w:val="20"/>
          <w:lang w:val="fr-FR"/>
        </w:rPr>
        <w:lastRenderedPageBreak/>
        <w:t>Retour au processus d’élections régulier</w:t>
      </w:r>
    </w:p>
    <w:p w14:paraId="3D1682F0" w14:textId="088E05A5" w:rsidR="002D6F4D" w:rsidRDefault="002D6F4D" w:rsidP="00D9310F">
      <w:pPr>
        <w:spacing w:line="360" w:lineRule="auto"/>
        <w:ind w:left="1416"/>
        <w:rPr>
          <w:rFonts w:asciiTheme="majorHAnsi" w:hAnsiTheme="majorHAnsi" w:cs="Times New Roman"/>
          <w:i/>
          <w:sz w:val="20"/>
          <w:szCs w:val="20"/>
          <w:lang w:val="fr-FR"/>
        </w:rPr>
      </w:pPr>
      <w:r>
        <w:rPr>
          <w:rFonts w:asciiTheme="majorHAnsi" w:hAnsiTheme="majorHAnsi" w:cs="Times New Roman"/>
          <w:i/>
          <w:sz w:val="20"/>
          <w:szCs w:val="20"/>
          <w:lang w:val="fr-FR"/>
        </w:rPr>
        <w:t>*</w:t>
      </w:r>
      <w:r w:rsidRPr="002D6F4D">
        <w:rPr>
          <w:rFonts w:asciiTheme="majorHAnsi" w:hAnsiTheme="majorHAnsi" w:cs="Times New Roman"/>
          <w:i/>
          <w:sz w:val="20"/>
          <w:szCs w:val="20"/>
          <w:lang w:val="fr-FR"/>
        </w:rPr>
        <w:t>Pour chaque poste, avant chaque présentation/élection, la présidence demande s’il</w:t>
      </w:r>
      <w:r>
        <w:rPr>
          <w:rFonts w:asciiTheme="majorHAnsi" w:hAnsiTheme="majorHAnsi" w:cs="Times New Roman"/>
          <w:i/>
          <w:sz w:val="20"/>
          <w:szCs w:val="20"/>
          <w:lang w:val="fr-FR"/>
        </w:rPr>
        <w:t xml:space="preserve"> </w:t>
      </w:r>
      <w:r w:rsidRPr="002D6F4D">
        <w:rPr>
          <w:rFonts w:asciiTheme="majorHAnsi" w:hAnsiTheme="majorHAnsi" w:cs="Times New Roman"/>
          <w:i/>
          <w:sz w:val="20"/>
          <w:szCs w:val="20"/>
          <w:lang w:val="fr-FR"/>
        </w:rPr>
        <w:t>y a des candidatures de dernière minute*</w:t>
      </w:r>
    </w:p>
    <w:p w14:paraId="69ADF520" w14:textId="3C1E37F7" w:rsidR="002D6F4D" w:rsidRPr="002D6F4D" w:rsidRDefault="002D6F4D" w:rsidP="002D6F4D">
      <w:pPr>
        <w:spacing w:line="360" w:lineRule="auto"/>
        <w:ind w:firstLine="708"/>
        <w:jc w:val="both"/>
        <w:rPr>
          <w:rFonts w:asciiTheme="majorHAnsi" w:eastAsiaTheme="minorHAnsi" w:hAnsiTheme="majorHAnsi" w:cs="Times New Roman"/>
          <w:sz w:val="24"/>
          <w:szCs w:val="24"/>
          <w:lang w:val="fr-FR" w:eastAsia="en-US"/>
        </w:rPr>
      </w:pPr>
      <w:r>
        <w:rPr>
          <w:rFonts w:asciiTheme="majorHAnsi" w:eastAsiaTheme="minorHAnsi" w:hAnsiTheme="majorHAnsi" w:cs="Times New Roman"/>
          <w:sz w:val="24"/>
          <w:szCs w:val="24"/>
          <w:lang w:val="fr-FR" w:eastAsia="en-US"/>
        </w:rPr>
        <w:t>E</w:t>
      </w:r>
      <w:r w:rsidRPr="002D6F4D">
        <w:rPr>
          <w:rFonts w:asciiTheme="majorHAnsi" w:eastAsiaTheme="minorHAnsi" w:hAnsiTheme="majorHAnsi" w:cs="Times New Roman"/>
          <w:sz w:val="24"/>
          <w:szCs w:val="24"/>
          <w:lang w:val="fr-FR" w:eastAsia="en-US"/>
        </w:rPr>
        <w:t>rika appuie.</w:t>
      </w:r>
    </w:p>
    <w:p w14:paraId="2D55155E" w14:textId="34217D82" w:rsidR="00D9310F" w:rsidRPr="00D9310F" w:rsidRDefault="002D6F4D" w:rsidP="00D9310F">
      <w:pPr>
        <w:spacing w:line="360" w:lineRule="auto"/>
        <w:ind w:firstLine="708"/>
        <w:jc w:val="both"/>
        <w:rPr>
          <w:rFonts w:asciiTheme="majorHAnsi" w:eastAsiaTheme="minorHAnsi" w:hAnsiTheme="majorHAnsi" w:cs="Times New Roman"/>
          <w:sz w:val="24"/>
          <w:szCs w:val="24"/>
          <w:lang w:val="fr-FR" w:eastAsia="en-US"/>
        </w:rPr>
      </w:pPr>
      <w:r w:rsidRPr="002D6F4D">
        <w:rPr>
          <w:rFonts w:asciiTheme="majorHAnsi" w:eastAsiaTheme="minorHAnsi" w:hAnsiTheme="majorHAnsi" w:cs="Times New Roman"/>
          <w:sz w:val="24"/>
          <w:szCs w:val="24"/>
          <w:lang w:val="fr-FR" w:eastAsia="en-US"/>
        </w:rPr>
        <w:t>Adopté à majorité manifeste des voix.</w:t>
      </w:r>
    </w:p>
    <w:p w14:paraId="51CAD7DC" w14:textId="140F5A04" w:rsidR="00B16A0C" w:rsidRPr="005276DE" w:rsidRDefault="00B16A0C" w:rsidP="005276DE">
      <w:pPr>
        <w:spacing w:line="360" w:lineRule="auto"/>
        <w:jc w:val="both"/>
        <w:rPr>
          <w:rFonts w:asciiTheme="majorHAnsi" w:hAnsiTheme="majorHAnsi" w:cs="Times New Roman"/>
          <w:sz w:val="32"/>
          <w:szCs w:val="32"/>
          <w:lang w:val="fr-FR"/>
        </w:rPr>
      </w:pPr>
      <w:r>
        <w:rPr>
          <w:rFonts w:asciiTheme="majorHAnsi" w:hAnsiTheme="majorHAnsi" w:cs="Times New Roman"/>
          <w:sz w:val="32"/>
          <w:szCs w:val="32"/>
          <w:lang w:val="fr-FR"/>
        </w:rPr>
        <w:t>Au 1</w:t>
      </w:r>
      <w:r w:rsidRPr="00B16A0C">
        <w:rPr>
          <w:rFonts w:asciiTheme="majorHAnsi" w:hAnsiTheme="majorHAnsi" w:cs="Times New Roman"/>
          <w:sz w:val="32"/>
          <w:szCs w:val="32"/>
          <w:vertAlign w:val="superscript"/>
          <w:lang w:val="fr-FR"/>
        </w:rPr>
        <w:t>er</w:t>
      </w:r>
      <w:r>
        <w:rPr>
          <w:rFonts w:asciiTheme="majorHAnsi" w:hAnsiTheme="majorHAnsi" w:cs="Times New Roman"/>
          <w:sz w:val="32"/>
          <w:szCs w:val="32"/>
          <w:lang w:val="fr-FR"/>
        </w:rPr>
        <w:t xml:space="preserve"> tour</w:t>
      </w:r>
    </w:p>
    <w:p w14:paraId="4E169964" w14:textId="7BB3225D" w:rsidR="00490096" w:rsidRDefault="002D6F4D" w:rsidP="00490096">
      <w:pPr>
        <w:pStyle w:val="Paragraphedeliste"/>
        <w:spacing w:line="360" w:lineRule="auto"/>
        <w:jc w:val="both"/>
        <w:rPr>
          <w:rFonts w:asciiTheme="majorHAnsi" w:hAnsiTheme="majorHAnsi" w:cs="Times New Roman"/>
          <w:sz w:val="24"/>
          <w:szCs w:val="24"/>
          <w:lang w:val="fr-FR"/>
        </w:rPr>
      </w:pPr>
      <w:r>
        <w:rPr>
          <w:rFonts w:asciiTheme="majorHAnsi" w:hAnsiTheme="majorHAnsi" w:cs="Times New Roman"/>
          <w:sz w:val="24"/>
          <w:szCs w:val="24"/>
          <w:lang w:val="fr-FR"/>
        </w:rPr>
        <w:t>E</w:t>
      </w:r>
      <w:r w:rsidR="00B16A0C" w:rsidRPr="00FB2E39">
        <w:rPr>
          <w:rFonts w:asciiTheme="majorHAnsi" w:hAnsiTheme="majorHAnsi" w:cs="Times New Roman"/>
          <w:sz w:val="24"/>
          <w:szCs w:val="24"/>
          <w:lang w:val="fr-FR"/>
        </w:rPr>
        <w:t>rika</w:t>
      </w:r>
      <w:r w:rsidR="00D9310F">
        <w:rPr>
          <w:rFonts w:asciiTheme="majorHAnsi" w:hAnsiTheme="majorHAnsi" w:cs="Times New Roman"/>
          <w:sz w:val="24"/>
          <w:szCs w:val="24"/>
          <w:lang w:val="fr-FR"/>
        </w:rPr>
        <w:t xml:space="preserve"> Olivaux</w:t>
      </w:r>
      <w:r w:rsidR="00B16A0C" w:rsidRPr="00FB2E39">
        <w:rPr>
          <w:rFonts w:asciiTheme="majorHAnsi" w:hAnsiTheme="majorHAnsi" w:cs="Times New Roman"/>
          <w:sz w:val="24"/>
          <w:szCs w:val="24"/>
          <w:lang w:val="fr-FR"/>
        </w:rPr>
        <w:t xml:space="preserve"> </w:t>
      </w:r>
      <w:r w:rsidR="00C060B8" w:rsidRPr="00FB2E39">
        <w:rPr>
          <w:rFonts w:asciiTheme="majorHAnsi" w:hAnsiTheme="majorHAnsi" w:cs="Times New Roman"/>
          <w:sz w:val="24"/>
          <w:szCs w:val="24"/>
          <w:lang w:val="fr-FR"/>
        </w:rPr>
        <w:t>se propose</w:t>
      </w:r>
      <w:r w:rsidR="00B16A0C" w:rsidRPr="00FB2E39">
        <w:rPr>
          <w:rFonts w:asciiTheme="majorHAnsi" w:hAnsiTheme="majorHAnsi" w:cs="Times New Roman"/>
          <w:sz w:val="24"/>
          <w:szCs w:val="24"/>
          <w:lang w:val="fr-FR"/>
        </w:rPr>
        <w:t xml:space="preserve"> au poste de coordination générale.</w:t>
      </w:r>
    </w:p>
    <w:p w14:paraId="7705401D" w14:textId="77777777" w:rsidR="00FB2E39" w:rsidRPr="00FB2E39" w:rsidRDefault="00FB2E39" w:rsidP="00490096">
      <w:pPr>
        <w:pStyle w:val="Paragraphedeliste"/>
        <w:spacing w:line="360" w:lineRule="auto"/>
        <w:jc w:val="both"/>
        <w:rPr>
          <w:rFonts w:asciiTheme="majorHAnsi" w:hAnsiTheme="majorHAnsi" w:cs="Times New Roman"/>
          <w:sz w:val="24"/>
          <w:szCs w:val="24"/>
          <w:lang w:val="fr-FR"/>
        </w:rPr>
      </w:pPr>
    </w:p>
    <w:p w14:paraId="2484B9DC" w14:textId="5DE912ED" w:rsidR="00B16A0C" w:rsidRPr="00FB2E39" w:rsidRDefault="002D6F4D" w:rsidP="00490096">
      <w:pPr>
        <w:pStyle w:val="Paragraphedeliste"/>
        <w:spacing w:line="360" w:lineRule="auto"/>
        <w:jc w:val="both"/>
        <w:rPr>
          <w:rFonts w:asciiTheme="majorHAnsi" w:hAnsiTheme="majorHAnsi" w:cs="Times New Roman"/>
          <w:sz w:val="24"/>
          <w:szCs w:val="24"/>
          <w:lang w:val="fr-FR"/>
        </w:rPr>
      </w:pPr>
      <w:r>
        <w:rPr>
          <w:rFonts w:asciiTheme="majorHAnsi" w:hAnsiTheme="majorHAnsi" w:cs="Times New Roman"/>
          <w:sz w:val="24"/>
          <w:szCs w:val="24"/>
          <w:lang w:val="fr-FR"/>
        </w:rPr>
        <w:t>E</w:t>
      </w:r>
      <w:r w:rsidR="00B16A0C" w:rsidRPr="00FB2E39">
        <w:rPr>
          <w:rFonts w:asciiTheme="majorHAnsi" w:hAnsiTheme="majorHAnsi" w:cs="Times New Roman"/>
          <w:sz w:val="24"/>
          <w:szCs w:val="24"/>
          <w:lang w:val="fr-FR"/>
        </w:rPr>
        <w:t xml:space="preserve">rika </w:t>
      </w:r>
      <w:r w:rsidR="00D9310F">
        <w:rPr>
          <w:rFonts w:asciiTheme="majorHAnsi" w:hAnsiTheme="majorHAnsi" w:cs="Times New Roman"/>
          <w:sz w:val="24"/>
          <w:szCs w:val="24"/>
          <w:lang w:val="fr-FR"/>
        </w:rPr>
        <w:t xml:space="preserve">Olivaux </w:t>
      </w:r>
      <w:r w:rsidR="00B16A0C" w:rsidRPr="00FB2E39">
        <w:rPr>
          <w:rFonts w:asciiTheme="majorHAnsi" w:hAnsiTheme="majorHAnsi" w:cs="Times New Roman"/>
          <w:sz w:val="24"/>
          <w:szCs w:val="24"/>
          <w:lang w:val="fr-FR"/>
        </w:rPr>
        <w:t>propose Alexandra Larocque au poste de trésorerie.</w:t>
      </w:r>
    </w:p>
    <w:p w14:paraId="59226E0A" w14:textId="01C1717C" w:rsidR="00C060B8" w:rsidRPr="00FB2E39" w:rsidRDefault="00C060B8" w:rsidP="00490096">
      <w:pPr>
        <w:pStyle w:val="Paragraphedeliste"/>
        <w:spacing w:line="360" w:lineRule="auto"/>
        <w:jc w:val="both"/>
        <w:rPr>
          <w:rFonts w:asciiTheme="majorHAnsi" w:hAnsiTheme="majorHAnsi" w:cs="Times New Roman"/>
          <w:sz w:val="24"/>
          <w:szCs w:val="24"/>
          <w:lang w:val="fr-FR"/>
        </w:rPr>
      </w:pPr>
      <w:r w:rsidRPr="00FB2E39">
        <w:rPr>
          <w:rFonts w:asciiTheme="majorHAnsi" w:hAnsiTheme="majorHAnsi" w:cs="Times New Roman"/>
          <w:sz w:val="24"/>
          <w:szCs w:val="24"/>
          <w:lang w:val="fr-FR"/>
        </w:rPr>
        <w:t>Alexandra</w:t>
      </w:r>
      <w:r w:rsidR="00D9310F">
        <w:rPr>
          <w:rFonts w:asciiTheme="majorHAnsi" w:hAnsiTheme="majorHAnsi" w:cs="Times New Roman"/>
          <w:sz w:val="24"/>
          <w:szCs w:val="24"/>
          <w:lang w:val="fr-FR"/>
        </w:rPr>
        <w:t xml:space="preserve"> Larocque</w:t>
      </w:r>
      <w:r w:rsidRPr="00FB2E39">
        <w:rPr>
          <w:rFonts w:asciiTheme="majorHAnsi" w:hAnsiTheme="majorHAnsi" w:cs="Times New Roman"/>
          <w:sz w:val="24"/>
          <w:szCs w:val="24"/>
          <w:lang w:val="fr-FR"/>
        </w:rPr>
        <w:t xml:space="preserve"> accepte</w:t>
      </w:r>
    </w:p>
    <w:p w14:paraId="54A33CC8" w14:textId="77777777" w:rsidR="00C060B8" w:rsidRPr="00FB2E39" w:rsidRDefault="00C060B8" w:rsidP="00490096">
      <w:pPr>
        <w:pStyle w:val="Paragraphedeliste"/>
        <w:spacing w:line="360" w:lineRule="auto"/>
        <w:jc w:val="both"/>
        <w:rPr>
          <w:rFonts w:asciiTheme="majorHAnsi" w:hAnsiTheme="majorHAnsi" w:cs="Times New Roman"/>
          <w:sz w:val="24"/>
          <w:szCs w:val="24"/>
          <w:lang w:val="fr-FR"/>
        </w:rPr>
      </w:pPr>
    </w:p>
    <w:p w14:paraId="63B0C0DB" w14:textId="72FBAC9A" w:rsidR="00B16A0C" w:rsidRPr="00FB2E39" w:rsidRDefault="00B16A0C" w:rsidP="00490096">
      <w:pPr>
        <w:pStyle w:val="Paragraphedeliste"/>
        <w:spacing w:line="360" w:lineRule="auto"/>
        <w:jc w:val="both"/>
        <w:rPr>
          <w:rFonts w:asciiTheme="majorHAnsi" w:hAnsiTheme="majorHAnsi" w:cs="Times New Roman"/>
          <w:sz w:val="24"/>
          <w:szCs w:val="24"/>
          <w:lang w:val="fr-FR"/>
        </w:rPr>
      </w:pPr>
      <w:r w:rsidRPr="00FB2E39">
        <w:rPr>
          <w:rFonts w:asciiTheme="majorHAnsi" w:hAnsiTheme="majorHAnsi" w:cs="Times New Roman"/>
          <w:sz w:val="24"/>
          <w:szCs w:val="24"/>
          <w:lang w:val="fr-FR"/>
        </w:rPr>
        <w:t>Clara</w:t>
      </w:r>
      <w:r w:rsidR="00D9310F">
        <w:rPr>
          <w:rFonts w:asciiTheme="majorHAnsi" w:hAnsiTheme="majorHAnsi" w:cs="Times New Roman"/>
          <w:sz w:val="24"/>
          <w:szCs w:val="24"/>
          <w:lang w:val="fr-FR"/>
        </w:rPr>
        <w:t xml:space="preserve"> </w:t>
      </w:r>
      <w:proofErr w:type="spellStart"/>
      <w:r w:rsidR="00D9310F">
        <w:rPr>
          <w:rFonts w:asciiTheme="majorHAnsi" w:hAnsiTheme="majorHAnsi" w:cs="Times New Roman"/>
          <w:sz w:val="24"/>
          <w:szCs w:val="24"/>
          <w:lang w:val="fr-FR"/>
        </w:rPr>
        <w:t>Lungescu</w:t>
      </w:r>
      <w:proofErr w:type="spellEnd"/>
      <w:r w:rsidRPr="00FB2E39">
        <w:rPr>
          <w:rFonts w:asciiTheme="majorHAnsi" w:hAnsiTheme="majorHAnsi" w:cs="Times New Roman"/>
          <w:sz w:val="24"/>
          <w:szCs w:val="24"/>
          <w:lang w:val="fr-FR"/>
        </w:rPr>
        <w:t xml:space="preserve"> </w:t>
      </w:r>
      <w:r w:rsidR="00C060B8" w:rsidRPr="00FB2E39">
        <w:rPr>
          <w:rFonts w:asciiTheme="majorHAnsi" w:hAnsiTheme="majorHAnsi" w:cs="Times New Roman"/>
          <w:sz w:val="24"/>
          <w:szCs w:val="24"/>
          <w:lang w:val="fr-FR"/>
        </w:rPr>
        <w:t>se propose</w:t>
      </w:r>
      <w:r w:rsidRPr="00FB2E39">
        <w:rPr>
          <w:rFonts w:asciiTheme="majorHAnsi" w:hAnsiTheme="majorHAnsi" w:cs="Times New Roman"/>
          <w:sz w:val="24"/>
          <w:szCs w:val="24"/>
          <w:lang w:val="fr-FR"/>
        </w:rPr>
        <w:t xml:space="preserve"> aux affaires académiques</w:t>
      </w:r>
    </w:p>
    <w:p w14:paraId="7156BB29" w14:textId="77777777" w:rsidR="00C060B8" w:rsidRPr="00FB2E39" w:rsidRDefault="00C060B8" w:rsidP="00490096">
      <w:pPr>
        <w:pStyle w:val="Paragraphedeliste"/>
        <w:spacing w:line="360" w:lineRule="auto"/>
        <w:jc w:val="both"/>
        <w:rPr>
          <w:rFonts w:asciiTheme="majorHAnsi" w:hAnsiTheme="majorHAnsi" w:cs="Times New Roman"/>
          <w:sz w:val="24"/>
          <w:szCs w:val="24"/>
          <w:lang w:val="fr-FR"/>
        </w:rPr>
      </w:pPr>
    </w:p>
    <w:p w14:paraId="7F9E2C6C" w14:textId="6381CD45" w:rsidR="00B16A0C" w:rsidRPr="00FB2E39" w:rsidRDefault="00B16A0C" w:rsidP="00490096">
      <w:pPr>
        <w:pStyle w:val="Paragraphedeliste"/>
        <w:spacing w:line="360" w:lineRule="auto"/>
        <w:jc w:val="both"/>
        <w:rPr>
          <w:rFonts w:asciiTheme="majorHAnsi" w:hAnsiTheme="majorHAnsi" w:cs="Times New Roman"/>
          <w:sz w:val="24"/>
          <w:szCs w:val="24"/>
          <w:lang w:val="fr-FR"/>
        </w:rPr>
      </w:pPr>
      <w:proofErr w:type="spellStart"/>
      <w:r w:rsidRPr="00FB2E39">
        <w:rPr>
          <w:rFonts w:asciiTheme="majorHAnsi" w:hAnsiTheme="majorHAnsi" w:cs="Times New Roman"/>
          <w:sz w:val="24"/>
          <w:szCs w:val="24"/>
          <w:lang w:val="fr-FR"/>
        </w:rPr>
        <w:t>Jean-Phi</w:t>
      </w:r>
      <w:r w:rsidR="00C060B8" w:rsidRPr="00FB2E39">
        <w:rPr>
          <w:rFonts w:asciiTheme="majorHAnsi" w:hAnsiTheme="majorHAnsi" w:cs="Times New Roman"/>
          <w:sz w:val="24"/>
          <w:szCs w:val="24"/>
          <w:lang w:val="fr-FR"/>
        </w:rPr>
        <w:t>lip</w:t>
      </w:r>
      <w:proofErr w:type="spellEnd"/>
      <w:r w:rsidRPr="00FB2E39">
        <w:rPr>
          <w:rFonts w:asciiTheme="majorHAnsi" w:hAnsiTheme="majorHAnsi" w:cs="Times New Roman"/>
          <w:sz w:val="24"/>
          <w:szCs w:val="24"/>
          <w:lang w:val="fr-FR"/>
        </w:rPr>
        <w:t xml:space="preserve"> </w:t>
      </w:r>
      <w:proofErr w:type="spellStart"/>
      <w:r w:rsidR="00D9310F">
        <w:rPr>
          <w:rFonts w:asciiTheme="majorHAnsi" w:hAnsiTheme="majorHAnsi" w:cs="Times New Roman"/>
          <w:sz w:val="24"/>
          <w:szCs w:val="24"/>
          <w:lang w:val="fr-FR"/>
        </w:rPr>
        <w:t>Boudreault</w:t>
      </w:r>
      <w:proofErr w:type="spellEnd"/>
      <w:r w:rsidR="00D9310F">
        <w:rPr>
          <w:rFonts w:asciiTheme="majorHAnsi" w:hAnsiTheme="majorHAnsi" w:cs="Times New Roman"/>
          <w:sz w:val="24"/>
          <w:szCs w:val="24"/>
          <w:lang w:val="fr-FR"/>
        </w:rPr>
        <w:t xml:space="preserve"> </w:t>
      </w:r>
      <w:r w:rsidR="00C060B8" w:rsidRPr="00FB2E39">
        <w:rPr>
          <w:rFonts w:asciiTheme="majorHAnsi" w:hAnsiTheme="majorHAnsi" w:cs="Times New Roman"/>
          <w:sz w:val="24"/>
          <w:szCs w:val="24"/>
          <w:lang w:val="fr-FR"/>
        </w:rPr>
        <w:t>se propose</w:t>
      </w:r>
      <w:r w:rsidRPr="00FB2E39">
        <w:rPr>
          <w:rFonts w:asciiTheme="majorHAnsi" w:hAnsiTheme="majorHAnsi" w:cs="Times New Roman"/>
          <w:sz w:val="24"/>
          <w:szCs w:val="24"/>
          <w:lang w:val="fr-FR"/>
        </w:rPr>
        <w:t xml:space="preserve"> au poste d’Affaires externes</w:t>
      </w:r>
    </w:p>
    <w:p w14:paraId="527CD6E6" w14:textId="77777777" w:rsidR="00C060B8" w:rsidRPr="00FB2E39" w:rsidRDefault="00C060B8" w:rsidP="00490096">
      <w:pPr>
        <w:pStyle w:val="Paragraphedeliste"/>
        <w:spacing w:line="360" w:lineRule="auto"/>
        <w:jc w:val="both"/>
        <w:rPr>
          <w:rFonts w:asciiTheme="majorHAnsi" w:hAnsiTheme="majorHAnsi" w:cs="Times New Roman"/>
          <w:sz w:val="24"/>
          <w:szCs w:val="24"/>
          <w:lang w:val="fr-FR"/>
        </w:rPr>
      </w:pPr>
    </w:p>
    <w:p w14:paraId="572E0DCE" w14:textId="3E8E1E75" w:rsidR="00C060B8" w:rsidRPr="00FB2E39" w:rsidRDefault="00C060B8" w:rsidP="00490096">
      <w:pPr>
        <w:pStyle w:val="Paragraphedeliste"/>
        <w:spacing w:line="360" w:lineRule="auto"/>
        <w:jc w:val="both"/>
        <w:rPr>
          <w:rFonts w:asciiTheme="majorHAnsi" w:hAnsiTheme="majorHAnsi" w:cs="Times New Roman"/>
          <w:sz w:val="24"/>
          <w:szCs w:val="24"/>
          <w:lang w:val="fr-FR"/>
        </w:rPr>
      </w:pPr>
      <w:r w:rsidRPr="00FB2E39">
        <w:rPr>
          <w:rFonts w:asciiTheme="majorHAnsi" w:hAnsiTheme="majorHAnsi" w:cs="Times New Roman"/>
          <w:sz w:val="24"/>
          <w:szCs w:val="24"/>
          <w:lang w:val="fr-FR"/>
        </w:rPr>
        <w:t xml:space="preserve">Pauline </w:t>
      </w:r>
      <w:r w:rsidR="00D9310F">
        <w:rPr>
          <w:rFonts w:asciiTheme="majorHAnsi" w:hAnsiTheme="majorHAnsi" w:cs="Times New Roman"/>
          <w:sz w:val="24"/>
          <w:szCs w:val="24"/>
          <w:lang w:val="fr-FR"/>
        </w:rPr>
        <w:t xml:space="preserve">Noiseau </w:t>
      </w:r>
      <w:r w:rsidRPr="00FB2E39">
        <w:rPr>
          <w:rFonts w:asciiTheme="majorHAnsi" w:hAnsiTheme="majorHAnsi" w:cs="Times New Roman"/>
          <w:sz w:val="24"/>
          <w:szCs w:val="24"/>
          <w:lang w:val="fr-FR"/>
        </w:rPr>
        <w:t>propose Alexia</w:t>
      </w:r>
      <w:r w:rsidR="00D9310F">
        <w:rPr>
          <w:rFonts w:asciiTheme="majorHAnsi" w:hAnsiTheme="majorHAnsi" w:cs="Times New Roman"/>
          <w:sz w:val="24"/>
          <w:szCs w:val="24"/>
          <w:lang w:val="fr-FR"/>
        </w:rPr>
        <w:t xml:space="preserve"> Leclerc</w:t>
      </w:r>
      <w:r w:rsidRPr="00FB2E39">
        <w:rPr>
          <w:rFonts w:asciiTheme="majorHAnsi" w:hAnsiTheme="majorHAnsi" w:cs="Times New Roman"/>
          <w:sz w:val="24"/>
          <w:szCs w:val="24"/>
          <w:lang w:val="fr-FR"/>
        </w:rPr>
        <w:t xml:space="preserve"> au poste de Coordonnatrice aux affaires féministes</w:t>
      </w:r>
    </w:p>
    <w:p w14:paraId="18B08EBD" w14:textId="34613961" w:rsidR="00C060B8" w:rsidRPr="00FB2E39" w:rsidRDefault="00C060B8" w:rsidP="00490096">
      <w:pPr>
        <w:pStyle w:val="Paragraphedeliste"/>
        <w:spacing w:line="360" w:lineRule="auto"/>
        <w:jc w:val="both"/>
        <w:rPr>
          <w:rFonts w:asciiTheme="majorHAnsi" w:hAnsiTheme="majorHAnsi" w:cs="Times New Roman"/>
          <w:sz w:val="24"/>
          <w:szCs w:val="24"/>
          <w:lang w:val="fr-FR"/>
        </w:rPr>
      </w:pPr>
      <w:r w:rsidRPr="00FB2E39">
        <w:rPr>
          <w:rFonts w:asciiTheme="majorHAnsi" w:hAnsiTheme="majorHAnsi" w:cs="Times New Roman"/>
          <w:sz w:val="24"/>
          <w:szCs w:val="24"/>
          <w:lang w:val="fr-FR"/>
        </w:rPr>
        <w:t>Alexia</w:t>
      </w:r>
      <w:r w:rsidR="00D9310F">
        <w:rPr>
          <w:rFonts w:asciiTheme="majorHAnsi" w:hAnsiTheme="majorHAnsi" w:cs="Times New Roman"/>
          <w:sz w:val="24"/>
          <w:szCs w:val="24"/>
          <w:lang w:val="fr-FR"/>
        </w:rPr>
        <w:t xml:space="preserve"> Leclerc</w:t>
      </w:r>
      <w:r w:rsidRPr="00FB2E39">
        <w:rPr>
          <w:rFonts w:asciiTheme="majorHAnsi" w:hAnsiTheme="majorHAnsi" w:cs="Times New Roman"/>
          <w:sz w:val="24"/>
          <w:szCs w:val="24"/>
          <w:lang w:val="fr-FR"/>
        </w:rPr>
        <w:t xml:space="preserve"> accepte.</w:t>
      </w:r>
    </w:p>
    <w:p w14:paraId="79A7DBE1" w14:textId="77777777" w:rsidR="00C060B8" w:rsidRPr="00FB2E39" w:rsidRDefault="00C060B8" w:rsidP="00490096">
      <w:pPr>
        <w:pStyle w:val="Paragraphedeliste"/>
        <w:spacing w:line="360" w:lineRule="auto"/>
        <w:jc w:val="both"/>
        <w:rPr>
          <w:rFonts w:asciiTheme="majorHAnsi" w:hAnsiTheme="majorHAnsi" w:cs="Times New Roman"/>
          <w:sz w:val="24"/>
          <w:szCs w:val="24"/>
          <w:lang w:val="fr-FR"/>
        </w:rPr>
      </w:pPr>
    </w:p>
    <w:p w14:paraId="386904D6" w14:textId="0C1B92CF" w:rsidR="00C060B8" w:rsidRPr="00FB2E39" w:rsidRDefault="00C060B8" w:rsidP="00D9310F">
      <w:pPr>
        <w:shd w:val="clear" w:color="auto" w:fill="FFFFFF"/>
        <w:spacing w:after="0" w:line="240" w:lineRule="auto"/>
        <w:ind w:left="708"/>
        <w:textAlignment w:val="baseline"/>
        <w:rPr>
          <w:rFonts w:asciiTheme="majorHAnsi" w:eastAsiaTheme="minorHAnsi" w:hAnsiTheme="majorHAnsi" w:cs="Times New Roman"/>
          <w:sz w:val="24"/>
          <w:szCs w:val="24"/>
          <w:lang w:val="fr-FR" w:eastAsia="en-US"/>
        </w:rPr>
      </w:pPr>
      <w:r w:rsidRPr="00FB2E39">
        <w:rPr>
          <w:rFonts w:asciiTheme="majorHAnsi" w:eastAsiaTheme="minorHAnsi" w:hAnsiTheme="majorHAnsi" w:cs="Times New Roman"/>
          <w:sz w:val="24"/>
          <w:szCs w:val="24"/>
          <w:lang w:val="fr-FR" w:eastAsia="en-US"/>
        </w:rPr>
        <w:t xml:space="preserve">Pauline </w:t>
      </w:r>
      <w:r w:rsidR="00D9310F">
        <w:rPr>
          <w:rFonts w:asciiTheme="majorHAnsi" w:eastAsiaTheme="minorHAnsi" w:hAnsiTheme="majorHAnsi" w:cs="Times New Roman"/>
          <w:sz w:val="24"/>
          <w:szCs w:val="24"/>
          <w:lang w:val="fr-FR" w:eastAsia="en-US"/>
        </w:rPr>
        <w:t>Noiseau présente la candidature de</w:t>
      </w:r>
      <w:r w:rsidRPr="00FB2E39">
        <w:rPr>
          <w:rFonts w:asciiTheme="majorHAnsi" w:eastAsiaTheme="minorHAnsi" w:hAnsiTheme="majorHAnsi" w:cs="Times New Roman"/>
          <w:sz w:val="24"/>
          <w:szCs w:val="24"/>
          <w:lang w:val="fr-FR" w:eastAsia="en-US"/>
        </w:rPr>
        <w:t xml:space="preserve"> Catherine </w:t>
      </w:r>
      <w:proofErr w:type="spellStart"/>
      <w:r w:rsidR="00D9310F">
        <w:rPr>
          <w:rFonts w:asciiTheme="majorHAnsi" w:eastAsiaTheme="minorHAnsi" w:hAnsiTheme="majorHAnsi" w:cs="Times New Roman"/>
          <w:sz w:val="24"/>
          <w:szCs w:val="24"/>
          <w:lang w:val="fr-FR" w:eastAsia="en-US"/>
        </w:rPr>
        <w:t>Tajmir</w:t>
      </w:r>
      <w:proofErr w:type="spellEnd"/>
      <w:r w:rsidR="00D9310F">
        <w:rPr>
          <w:rFonts w:asciiTheme="majorHAnsi" w:eastAsiaTheme="minorHAnsi" w:hAnsiTheme="majorHAnsi" w:cs="Times New Roman"/>
          <w:sz w:val="24"/>
          <w:szCs w:val="24"/>
          <w:lang w:val="fr-FR" w:eastAsia="en-US"/>
        </w:rPr>
        <w:t xml:space="preserve"> </w:t>
      </w:r>
      <w:r w:rsidRPr="00FB2E39">
        <w:rPr>
          <w:rFonts w:asciiTheme="majorHAnsi" w:eastAsiaTheme="minorHAnsi" w:hAnsiTheme="majorHAnsi" w:cs="Times New Roman"/>
          <w:sz w:val="24"/>
          <w:szCs w:val="24"/>
          <w:lang w:val="fr-FR" w:eastAsia="en-US"/>
        </w:rPr>
        <w:t>au poste de Cycles supérieurs par procuration.</w:t>
      </w:r>
    </w:p>
    <w:p w14:paraId="3CFEE911" w14:textId="77777777" w:rsidR="00C060B8" w:rsidRPr="00FB2E39" w:rsidRDefault="00C060B8" w:rsidP="00C060B8">
      <w:pPr>
        <w:shd w:val="clear" w:color="auto" w:fill="FFFFFF"/>
        <w:spacing w:after="0" w:line="240" w:lineRule="auto"/>
        <w:ind w:left="708"/>
        <w:textAlignment w:val="baseline"/>
        <w:rPr>
          <w:rFonts w:asciiTheme="majorHAnsi" w:eastAsiaTheme="minorHAnsi" w:hAnsiTheme="majorHAnsi" w:cs="Times New Roman"/>
          <w:sz w:val="24"/>
          <w:szCs w:val="24"/>
          <w:lang w:val="fr-FR" w:eastAsia="en-US"/>
        </w:rPr>
      </w:pPr>
    </w:p>
    <w:p w14:paraId="40AC65BD" w14:textId="30C7CFCA" w:rsidR="00C060B8" w:rsidRPr="00FB2E39" w:rsidRDefault="00C060B8" w:rsidP="00C060B8">
      <w:pPr>
        <w:shd w:val="clear" w:color="auto" w:fill="FFFFFF"/>
        <w:spacing w:after="0" w:line="240" w:lineRule="auto"/>
        <w:ind w:left="708"/>
        <w:textAlignment w:val="baseline"/>
        <w:rPr>
          <w:rFonts w:asciiTheme="majorHAnsi" w:eastAsiaTheme="minorHAnsi" w:hAnsiTheme="majorHAnsi" w:cs="Times New Roman"/>
          <w:sz w:val="24"/>
          <w:szCs w:val="24"/>
          <w:lang w:val="fr-FR" w:eastAsia="en-US"/>
        </w:rPr>
      </w:pPr>
    </w:p>
    <w:p w14:paraId="7C7B40D6" w14:textId="629137EA" w:rsidR="00C060B8" w:rsidRPr="00FB2E39" w:rsidRDefault="00C060B8" w:rsidP="00C060B8">
      <w:pPr>
        <w:shd w:val="clear" w:color="auto" w:fill="FFFFFF"/>
        <w:spacing w:after="0" w:line="240" w:lineRule="auto"/>
        <w:ind w:left="708"/>
        <w:textAlignment w:val="baseline"/>
        <w:rPr>
          <w:rFonts w:asciiTheme="majorHAnsi" w:eastAsiaTheme="minorHAnsi" w:hAnsiTheme="majorHAnsi" w:cs="Times New Roman"/>
          <w:sz w:val="24"/>
          <w:szCs w:val="24"/>
          <w:lang w:val="fr-FR" w:eastAsia="en-US"/>
        </w:rPr>
      </w:pPr>
      <w:r w:rsidRPr="00FB2E39">
        <w:rPr>
          <w:rFonts w:asciiTheme="majorHAnsi" w:eastAsiaTheme="minorHAnsi" w:hAnsiTheme="majorHAnsi" w:cs="Times New Roman"/>
          <w:sz w:val="24"/>
          <w:szCs w:val="24"/>
          <w:lang w:val="fr-FR" w:eastAsia="en-US"/>
        </w:rPr>
        <w:t>Clara</w:t>
      </w:r>
      <w:r w:rsidR="00D9310F">
        <w:rPr>
          <w:rFonts w:asciiTheme="majorHAnsi" w:eastAsiaTheme="minorHAnsi" w:hAnsiTheme="majorHAnsi" w:cs="Times New Roman"/>
          <w:sz w:val="24"/>
          <w:szCs w:val="24"/>
          <w:lang w:val="fr-FR" w:eastAsia="en-US"/>
        </w:rPr>
        <w:t xml:space="preserve"> </w:t>
      </w:r>
      <w:proofErr w:type="spellStart"/>
      <w:r w:rsidR="00D9310F">
        <w:rPr>
          <w:rFonts w:asciiTheme="majorHAnsi" w:eastAsiaTheme="minorHAnsi" w:hAnsiTheme="majorHAnsi" w:cs="Times New Roman"/>
          <w:sz w:val="24"/>
          <w:szCs w:val="24"/>
          <w:lang w:val="fr-FR" w:eastAsia="en-US"/>
        </w:rPr>
        <w:t>Lungescu</w:t>
      </w:r>
      <w:proofErr w:type="spellEnd"/>
      <w:r w:rsidRPr="00FB2E39">
        <w:rPr>
          <w:rFonts w:asciiTheme="majorHAnsi" w:eastAsiaTheme="minorHAnsi" w:hAnsiTheme="majorHAnsi" w:cs="Times New Roman"/>
          <w:sz w:val="24"/>
          <w:szCs w:val="24"/>
          <w:lang w:val="fr-FR" w:eastAsia="en-US"/>
        </w:rPr>
        <w:t xml:space="preserve"> se propose au poste de conseillère.</w:t>
      </w:r>
    </w:p>
    <w:p w14:paraId="15A732E1" w14:textId="2BF44D62" w:rsidR="00C060B8" w:rsidRDefault="00C060B8" w:rsidP="00D9310F">
      <w:pPr>
        <w:shd w:val="clear" w:color="auto" w:fill="FFFFFF"/>
        <w:spacing w:after="0" w:line="240" w:lineRule="auto"/>
        <w:textAlignment w:val="baseline"/>
        <w:rPr>
          <w:rFonts w:asciiTheme="majorHAnsi" w:hAnsiTheme="majorHAnsi" w:cs="Times New Roman"/>
          <w:sz w:val="32"/>
          <w:szCs w:val="32"/>
          <w:lang w:val="fr-FR"/>
        </w:rPr>
      </w:pPr>
    </w:p>
    <w:p w14:paraId="5649818A" w14:textId="77777777" w:rsidR="00FB2E39" w:rsidRDefault="00FB2E39" w:rsidP="00C060B8">
      <w:pPr>
        <w:shd w:val="clear" w:color="auto" w:fill="FFFFFF"/>
        <w:spacing w:after="0" w:line="240" w:lineRule="auto"/>
        <w:ind w:left="708"/>
        <w:textAlignment w:val="baseline"/>
        <w:rPr>
          <w:rFonts w:asciiTheme="majorHAnsi" w:hAnsiTheme="majorHAnsi" w:cs="Times New Roman"/>
          <w:sz w:val="32"/>
          <w:szCs w:val="32"/>
          <w:lang w:val="fr-FR"/>
        </w:rPr>
      </w:pPr>
    </w:p>
    <w:p w14:paraId="5132B9F3" w14:textId="3B76AE41" w:rsidR="00C060B8" w:rsidRPr="00FB2E39" w:rsidRDefault="00C060B8" w:rsidP="00FB2E39">
      <w:pPr>
        <w:shd w:val="clear" w:color="auto" w:fill="FFFFFF"/>
        <w:spacing w:after="0" w:line="240" w:lineRule="auto"/>
        <w:textAlignment w:val="baseline"/>
        <w:rPr>
          <w:rFonts w:asciiTheme="majorHAnsi" w:hAnsiTheme="majorHAnsi" w:cs="Times New Roman"/>
          <w:sz w:val="32"/>
          <w:szCs w:val="32"/>
          <w:lang w:val="fr-FR"/>
        </w:rPr>
      </w:pPr>
      <w:r w:rsidRPr="00FB2E39">
        <w:rPr>
          <w:rFonts w:asciiTheme="majorHAnsi" w:hAnsiTheme="majorHAnsi" w:cs="Times New Roman"/>
          <w:sz w:val="32"/>
          <w:szCs w:val="32"/>
          <w:lang w:val="fr-FR"/>
        </w:rPr>
        <w:t>2</w:t>
      </w:r>
      <w:r w:rsidRPr="00FB2E39">
        <w:rPr>
          <w:rFonts w:asciiTheme="majorHAnsi" w:hAnsiTheme="majorHAnsi" w:cs="Times New Roman"/>
          <w:sz w:val="32"/>
          <w:szCs w:val="32"/>
          <w:vertAlign w:val="superscript"/>
          <w:lang w:val="fr-FR"/>
        </w:rPr>
        <w:t>e</w:t>
      </w:r>
      <w:r w:rsidRPr="00FB2E39">
        <w:rPr>
          <w:rFonts w:asciiTheme="majorHAnsi" w:hAnsiTheme="majorHAnsi" w:cs="Times New Roman"/>
          <w:sz w:val="32"/>
          <w:szCs w:val="32"/>
          <w:lang w:val="fr-FR"/>
        </w:rPr>
        <w:t xml:space="preserve"> Tour</w:t>
      </w:r>
    </w:p>
    <w:p w14:paraId="4F74D397" w14:textId="7020CDBA" w:rsidR="00C060B8" w:rsidRDefault="00C060B8" w:rsidP="00FB2E39">
      <w:pPr>
        <w:shd w:val="clear" w:color="auto" w:fill="FFFFFF"/>
        <w:spacing w:after="0" w:line="240" w:lineRule="auto"/>
        <w:textAlignment w:val="baseline"/>
        <w:rPr>
          <w:rFonts w:asciiTheme="majorHAnsi" w:hAnsiTheme="majorHAnsi" w:cs="Times New Roman"/>
          <w:sz w:val="32"/>
          <w:szCs w:val="32"/>
          <w:lang w:val="fr-FR"/>
        </w:rPr>
      </w:pPr>
    </w:p>
    <w:p w14:paraId="35814C56" w14:textId="3C5A4B25" w:rsidR="00503566" w:rsidRPr="00FB2E39" w:rsidRDefault="00503566" w:rsidP="00FB2E39">
      <w:pPr>
        <w:pStyle w:val="Paragraphedeliste"/>
        <w:spacing w:line="360" w:lineRule="auto"/>
        <w:jc w:val="both"/>
        <w:rPr>
          <w:rFonts w:asciiTheme="majorHAnsi" w:hAnsiTheme="majorHAnsi" w:cs="Times New Roman"/>
          <w:sz w:val="24"/>
          <w:szCs w:val="24"/>
          <w:lang w:val="fr-FR"/>
        </w:rPr>
      </w:pPr>
    </w:p>
    <w:p w14:paraId="6F01A45A" w14:textId="2D4D9DD1" w:rsidR="00503566" w:rsidRPr="00FB2E39" w:rsidRDefault="00503566" w:rsidP="00FB2E39">
      <w:pPr>
        <w:pStyle w:val="Paragraphedeliste"/>
        <w:spacing w:line="360" w:lineRule="auto"/>
        <w:jc w:val="both"/>
        <w:rPr>
          <w:rFonts w:asciiTheme="majorHAnsi" w:hAnsiTheme="majorHAnsi" w:cs="Times New Roman"/>
          <w:sz w:val="24"/>
          <w:szCs w:val="24"/>
          <w:lang w:val="fr-FR"/>
        </w:rPr>
      </w:pPr>
      <w:proofErr w:type="spellStart"/>
      <w:r w:rsidRPr="00FB2E39">
        <w:rPr>
          <w:rFonts w:asciiTheme="majorHAnsi" w:hAnsiTheme="majorHAnsi" w:cs="Times New Roman"/>
          <w:sz w:val="24"/>
          <w:szCs w:val="24"/>
          <w:lang w:val="fr-FR"/>
        </w:rPr>
        <w:t>Va</w:t>
      </w:r>
      <w:r w:rsidR="00D9310F">
        <w:rPr>
          <w:rFonts w:asciiTheme="majorHAnsi" w:hAnsiTheme="majorHAnsi" w:cs="Times New Roman"/>
          <w:sz w:val="24"/>
          <w:szCs w:val="24"/>
          <w:lang w:val="fr-FR"/>
        </w:rPr>
        <w:t>thanak</w:t>
      </w:r>
      <w:proofErr w:type="spellEnd"/>
      <w:r w:rsidRPr="00FB2E39">
        <w:rPr>
          <w:rFonts w:asciiTheme="majorHAnsi" w:hAnsiTheme="majorHAnsi" w:cs="Times New Roman"/>
          <w:sz w:val="24"/>
          <w:szCs w:val="24"/>
          <w:lang w:val="fr-FR"/>
        </w:rPr>
        <w:t xml:space="preserve"> propose Alexandre Lord au poste de communications.</w:t>
      </w:r>
    </w:p>
    <w:p w14:paraId="58AB8FDB" w14:textId="17F8E0BF" w:rsidR="00503566" w:rsidRPr="00FB2E39" w:rsidRDefault="00503566" w:rsidP="00FB2E39">
      <w:pPr>
        <w:pStyle w:val="Paragraphedeliste"/>
        <w:spacing w:line="360" w:lineRule="auto"/>
        <w:jc w:val="both"/>
        <w:rPr>
          <w:rFonts w:asciiTheme="majorHAnsi" w:hAnsiTheme="majorHAnsi" w:cs="Times New Roman"/>
          <w:sz w:val="24"/>
          <w:szCs w:val="24"/>
          <w:lang w:val="fr-FR"/>
        </w:rPr>
      </w:pPr>
      <w:r w:rsidRPr="00FB2E39">
        <w:rPr>
          <w:rFonts w:asciiTheme="majorHAnsi" w:hAnsiTheme="majorHAnsi" w:cs="Times New Roman"/>
          <w:sz w:val="24"/>
          <w:szCs w:val="24"/>
          <w:lang w:val="fr-FR"/>
        </w:rPr>
        <w:t>Alexandre</w:t>
      </w:r>
      <w:r w:rsidR="00D9310F">
        <w:rPr>
          <w:rFonts w:asciiTheme="majorHAnsi" w:hAnsiTheme="majorHAnsi" w:cs="Times New Roman"/>
          <w:sz w:val="24"/>
          <w:szCs w:val="24"/>
          <w:lang w:val="fr-FR"/>
        </w:rPr>
        <w:t xml:space="preserve"> Lord</w:t>
      </w:r>
      <w:r w:rsidRPr="00FB2E39">
        <w:rPr>
          <w:rFonts w:asciiTheme="majorHAnsi" w:hAnsiTheme="majorHAnsi" w:cs="Times New Roman"/>
          <w:sz w:val="24"/>
          <w:szCs w:val="24"/>
          <w:lang w:val="fr-FR"/>
        </w:rPr>
        <w:t xml:space="preserve"> accepte.</w:t>
      </w:r>
    </w:p>
    <w:p w14:paraId="0AEC1213" w14:textId="1D7E11F6" w:rsidR="00503566" w:rsidRPr="00FB2E39" w:rsidRDefault="00503566" w:rsidP="00FB2E39">
      <w:pPr>
        <w:pStyle w:val="Paragraphedeliste"/>
        <w:spacing w:line="360" w:lineRule="auto"/>
        <w:jc w:val="both"/>
        <w:rPr>
          <w:rFonts w:asciiTheme="majorHAnsi" w:hAnsiTheme="majorHAnsi" w:cs="Times New Roman"/>
          <w:sz w:val="24"/>
          <w:szCs w:val="24"/>
          <w:lang w:val="fr-FR"/>
        </w:rPr>
      </w:pPr>
    </w:p>
    <w:p w14:paraId="0883C08B" w14:textId="49B246EB" w:rsidR="00503566" w:rsidRPr="00FB2E39" w:rsidRDefault="00503566" w:rsidP="00FB2E39">
      <w:pPr>
        <w:pStyle w:val="Paragraphedeliste"/>
        <w:spacing w:line="360" w:lineRule="auto"/>
        <w:jc w:val="both"/>
        <w:rPr>
          <w:rFonts w:asciiTheme="majorHAnsi" w:hAnsiTheme="majorHAnsi" w:cs="Times New Roman"/>
          <w:sz w:val="24"/>
          <w:szCs w:val="24"/>
          <w:lang w:val="fr-FR"/>
        </w:rPr>
      </w:pPr>
      <w:r w:rsidRPr="00FB2E39">
        <w:rPr>
          <w:rFonts w:asciiTheme="majorHAnsi" w:hAnsiTheme="majorHAnsi" w:cs="Times New Roman"/>
          <w:sz w:val="24"/>
          <w:szCs w:val="24"/>
          <w:lang w:val="fr-FR"/>
        </w:rPr>
        <w:t xml:space="preserve">Erika </w:t>
      </w:r>
      <w:r w:rsidR="00D9310F">
        <w:rPr>
          <w:rFonts w:asciiTheme="majorHAnsi" w:hAnsiTheme="majorHAnsi" w:cs="Times New Roman"/>
          <w:sz w:val="24"/>
          <w:szCs w:val="24"/>
          <w:lang w:val="fr-FR"/>
        </w:rPr>
        <w:t xml:space="preserve">Olivaux </w:t>
      </w:r>
      <w:r w:rsidRPr="00FB2E39">
        <w:rPr>
          <w:rFonts w:asciiTheme="majorHAnsi" w:hAnsiTheme="majorHAnsi" w:cs="Times New Roman"/>
          <w:sz w:val="24"/>
          <w:szCs w:val="24"/>
          <w:lang w:val="fr-FR"/>
        </w:rPr>
        <w:t>propose Henri</w:t>
      </w:r>
      <w:r w:rsidR="00D9310F">
        <w:rPr>
          <w:rFonts w:asciiTheme="majorHAnsi" w:hAnsiTheme="majorHAnsi" w:cs="Times New Roman"/>
          <w:sz w:val="24"/>
          <w:szCs w:val="24"/>
          <w:lang w:val="fr-FR"/>
        </w:rPr>
        <w:t xml:space="preserve"> Vézina</w:t>
      </w:r>
      <w:r w:rsidRPr="00FB2E39">
        <w:rPr>
          <w:rFonts w:asciiTheme="majorHAnsi" w:hAnsiTheme="majorHAnsi" w:cs="Times New Roman"/>
          <w:sz w:val="24"/>
          <w:szCs w:val="24"/>
          <w:lang w:val="fr-FR"/>
        </w:rPr>
        <w:t xml:space="preserve"> au poste de Mobilisation</w:t>
      </w:r>
    </w:p>
    <w:p w14:paraId="285E5183" w14:textId="07480A99" w:rsidR="00503566" w:rsidRPr="00D9310F" w:rsidRDefault="00503566" w:rsidP="00D9310F">
      <w:pPr>
        <w:pStyle w:val="Paragraphedeliste"/>
        <w:spacing w:line="360" w:lineRule="auto"/>
        <w:jc w:val="both"/>
        <w:rPr>
          <w:rFonts w:asciiTheme="majorHAnsi" w:hAnsiTheme="majorHAnsi" w:cs="Times New Roman"/>
          <w:sz w:val="24"/>
          <w:szCs w:val="24"/>
          <w:lang w:val="fr-FR"/>
        </w:rPr>
      </w:pPr>
      <w:r w:rsidRPr="00FB2E39">
        <w:rPr>
          <w:rFonts w:asciiTheme="majorHAnsi" w:hAnsiTheme="majorHAnsi" w:cs="Times New Roman"/>
          <w:sz w:val="24"/>
          <w:szCs w:val="24"/>
          <w:lang w:val="fr-FR"/>
        </w:rPr>
        <w:t xml:space="preserve">Henri </w:t>
      </w:r>
      <w:r w:rsidR="00D9310F">
        <w:rPr>
          <w:rFonts w:asciiTheme="majorHAnsi" w:hAnsiTheme="majorHAnsi" w:cs="Times New Roman"/>
          <w:sz w:val="24"/>
          <w:szCs w:val="24"/>
          <w:lang w:val="fr-FR"/>
        </w:rPr>
        <w:t xml:space="preserve">Vézina </w:t>
      </w:r>
      <w:r w:rsidRPr="00FB2E39">
        <w:rPr>
          <w:rFonts w:asciiTheme="majorHAnsi" w:hAnsiTheme="majorHAnsi" w:cs="Times New Roman"/>
          <w:sz w:val="24"/>
          <w:szCs w:val="24"/>
          <w:lang w:val="fr-FR"/>
        </w:rPr>
        <w:t>accepte</w:t>
      </w:r>
      <w:r w:rsidR="00D9310F">
        <w:rPr>
          <w:rFonts w:asciiTheme="majorHAnsi" w:hAnsiTheme="majorHAnsi" w:cs="Times New Roman"/>
          <w:sz w:val="24"/>
          <w:szCs w:val="24"/>
          <w:lang w:val="fr-FR"/>
        </w:rPr>
        <w:t>.</w:t>
      </w:r>
    </w:p>
    <w:p w14:paraId="43826AF1" w14:textId="7D4D7D48" w:rsidR="00503566" w:rsidRPr="00FB2E39" w:rsidRDefault="00503566" w:rsidP="00FB2E39">
      <w:pPr>
        <w:pStyle w:val="Paragraphedeliste"/>
        <w:spacing w:line="360" w:lineRule="auto"/>
        <w:jc w:val="both"/>
        <w:rPr>
          <w:rFonts w:asciiTheme="majorHAnsi" w:hAnsiTheme="majorHAnsi" w:cs="Times New Roman"/>
          <w:sz w:val="24"/>
          <w:szCs w:val="24"/>
          <w:lang w:val="fr-FR"/>
        </w:rPr>
      </w:pPr>
    </w:p>
    <w:p w14:paraId="20CC3C47" w14:textId="4F8A207C" w:rsidR="00503566" w:rsidRPr="00FB2E39" w:rsidRDefault="00503566" w:rsidP="00FB2E39">
      <w:pPr>
        <w:pStyle w:val="Paragraphedeliste"/>
        <w:spacing w:line="360" w:lineRule="auto"/>
        <w:jc w:val="both"/>
        <w:rPr>
          <w:rFonts w:asciiTheme="majorHAnsi" w:hAnsiTheme="majorHAnsi" w:cs="Times New Roman"/>
          <w:sz w:val="24"/>
          <w:szCs w:val="24"/>
          <w:lang w:val="fr-FR"/>
        </w:rPr>
      </w:pPr>
      <w:r w:rsidRPr="00FB2E39">
        <w:rPr>
          <w:rFonts w:asciiTheme="majorHAnsi" w:hAnsiTheme="majorHAnsi" w:cs="Times New Roman"/>
          <w:sz w:val="24"/>
          <w:szCs w:val="24"/>
          <w:lang w:val="fr-FR"/>
        </w:rPr>
        <w:t xml:space="preserve">Gabriel </w:t>
      </w:r>
      <w:r w:rsidR="00D9310F">
        <w:rPr>
          <w:rFonts w:asciiTheme="majorHAnsi" w:hAnsiTheme="majorHAnsi" w:cs="Times New Roman"/>
          <w:sz w:val="24"/>
          <w:szCs w:val="24"/>
          <w:lang w:val="fr-FR"/>
        </w:rPr>
        <w:t xml:space="preserve">Hamelin-Roussel </w:t>
      </w:r>
      <w:r w:rsidRPr="00FB2E39">
        <w:rPr>
          <w:rFonts w:asciiTheme="majorHAnsi" w:hAnsiTheme="majorHAnsi" w:cs="Times New Roman"/>
          <w:sz w:val="24"/>
          <w:szCs w:val="24"/>
          <w:lang w:val="fr-FR"/>
        </w:rPr>
        <w:t>se propose aux affaires académiques.</w:t>
      </w:r>
    </w:p>
    <w:p w14:paraId="10682DBB" w14:textId="07AF0620" w:rsidR="00503566" w:rsidRPr="00FB2E39" w:rsidRDefault="00503566" w:rsidP="00FB2E39">
      <w:pPr>
        <w:pStyle w:val="Paragraphedeliste"/>
        <w:spacing w:line="360" w:lineRule="auto"/>
        <w:jc w:val="both"/>
        <w:rPr>
          <w:rFonts w:asciiTheme="majorHAnsi" w:hAnsiTheme="majorHAnsi" w:cs="Times New Roman"/>
          <w:sz w:val="24"/>
          <w:szCs w:val="24"/>
          <w:lang w:val="fr-FR"/>
        </w:rPr>
      </w:pPr>
    </w:p>
    <w:p w14:paraId="608AAD06" w14:textId="1E9D7FA6" w:rsidR="00503566" w:rsidRPr="00FB2E39" w:rsidRDefault="00503566" w:rsidP="00FB2E39">
      <w:pPr>
        <w:pStyle w:val="Paragraphedeliste"/>
        <w:spacing w:line="360" w:lineRule="auto"/>
        <w:jc w:val="both"/>
        <w:rPr>
          <w:rFonts w:asciiTheme="majorHAnsi" w:hAnsiTheme="majorHAnsi" w:cs="Times New Roman"/>
          <w:sz w:val="24"/>
          <w:szCs w:val="24"/>
          <w:lang w:val="fr-FR"/>
        </w:rPr>
      </w:pPr>
      <w:r w:rsidRPr="00FB2E39">
        <w:rPr>
          <w:rFonts w:asciiTheme="majorHAnsi" w:hAnsiTheme="majorHAnsi" w:cs="Times New Roman"/>
          <w:sz w:val="24"/>
          <w:szCs w:val="24"/>
          <w:lang w:val="fr-FR"/>
        </w:rPr>
        <w:t>Grégoire</w:t>
      </w:r>
      <w:r w:rsidR="00D9310F">
        <w:rPr>
          <w:rFonts w:asciiTheme="majorHAnsi" w:hAnsiTheme="majorHAnsi" w:cs="Times New Roman"/>
          <w:sz w:val="24"/>
          <w:szCs w:val="24"/>
          <w:lang w:val="fr-FR"/>
        </w:rPr>
        <w:t xml:space="preserve"> René</w:t>
      </w:r>
      <w:r w:rsidRPr="00FB2E39">
        <w:rPr>
          <w:rFonts w:asciiTheme="majorHAnsi" w:hAnsiTheme="majorHAnsi" w:cs="Times New Roman"/>
          <w:sz w:val="24"/>
          <w:szCs w:val="24"/>
          <w:lang w:val="fr-FR"/>
        </w:rPr>
        <w:t xml:space="preserve"> se propose aux affaires externes.</w:t>
      </w:r>
    </w:p>
    <w:p w14:paraId="3227113D" w14:textId="1FCD1E7D" w:rsidR="00503566" w:rsidRPr="00FB2E39" w:rsidRDefault="00503566" w:rsidP="00FB2E39">
      <w:pPr>
        <w:pStyle w:val="Paragraphedeliste"/>
        <w:spacing w:line="360" w:lineRule="auto"/>
        <w:jc w:val="both"/>
        <w:rPr>
          <w:rFonts w:asciiTheme="majorHAnsi" w:hAnsiTheme="majorHAnsi" w:cs="Times New Roman"/>
          <w:sz w:val="24"/>
          <w:szCs w:val="24"/>
          <w:lang w:val="fr-FR"/>
        </w:rPr>
      </w:pPr>
    </w:p>
    <w:p w14:paraId="1B176646" w14:textId="39235DA9" w:rsidR="00503566" w:rsidRPr="00FB2E39" w:rsidRDefault="00503566" w:rsidP="00FB2E39">
      <w:pPr>
        <w:pStyle w:val="Paragraphedeliste"/>
        <w:spacing w:line="360" w:lineRule="auto"/>
        <w:jc w:val="both"/>
        <w:rPr>
          <w:rFonts w:asciiTheme="majorHAnsi" w:hAnsiTheme="majorHAnsi" w:cs="Times New Roman"/>
          <w:sz w:val="24"/>
          <w:szCs w:val="24"/>
          <w:lang w:val="fr-FR"/>
        </w:rPr>
      </w:pPr>
      <w:r w:rsidRPr="00FB2E39">
        <w:rPr>
          <w:rFonts w:asciiTheme="majorHAnsi" w:hAnsiTheme="majorHAnsi" w:cs="Times New Roman"/>
          <w:sz w:val="24"/>
          <w:szCs w:val="24"/>
          <w:lang w:val="fr-FR"/>
        </w:rPr>
        <w:t xml:space="preserve">Nicholas </w:t>
      </w:r>
      <w:r w:rsidR="00D9310F">
        <w:rPr>
          <w:rFonts w:asciiTheme="majorHAnsi" w:hAnsiTheme="majorHAnsi" w:cs="Times New Roman"/>
          <w:sz w:val="24"/>
          <w:szCs w:val="24"/>
          <w:lang w:val="fr-FR"/>
        </w:rPr>
        <w:t xml:space="preserve">Huynh </w:t>
      </w:r>
      <w:r w:rsidRPr="00FB2E39">
        <w:rPr>
          <w:rFonts w:asciiTheme="majorHAnsi" w:hAnsiTheme="majorHAnsi" w:cs="Times New Roman"/>
          <w:sz w:val="24"/>
          <w:szCs w:val="24"/>
          <w:lang w:val="fr-FR"/>
        </w:rPr>
        <w:t>se propose aux affaires externes.</w:t>
      </w:r>
    </w:p>
    <w:p w14:paraId="0F5895D7" w14:textId="5479247B" w:rsidR="00503566" w:rsidRPr="00FB2E39" w:rsidRDefault="00503566" w:rsidP="00FB2E39">
      <w:pPr>
        <w:pStyle w:val="Paragraphedeliste"/>
        <w:spacing w:line="360" w:lineRule="auto"/>
        <w:jc w:val="both"/>
        <w:rPr>
          <w:rFonts w:asciiTheme="majorHAnsi" w:hAnsiTheme="majorHAnsi" w:cs="Times New Roman"/>
          <w:sz w:val="24"/>
          <w:szCs w:val="24"/>
          <w:lang w:val="fr-FR"/>
        </w:rPr>
      </w:pPr>
    </w:p>
    <w:p w14:paraId="4679788C" w14:textId="426C5AC6" w:rsidR="00503566" w:rsidRPr="00FB2E39" w:rsidRDefault="00503566" w:rsidP="00FB2E39">
      <w:pPr>
        <w:pStyle w:val="Paragraphedeliste"/>
        <w:spacing w:line="360" w:lineRule="auto"/>
        <w:jc w:val="both"/>
        <w:rPr>
          <w:rFonts w:asciiTheme="majorHAnsi" w:hAnsiTheme="majorHAnsi" w:cs="Times New Roman"/>
          <w:sz w:val="24"/>
          <w:szCs w:val="24"/>
          <w:lang w:val="fr-FR"/>
        </w:rPr>
      </w:pPr>
      <w:r w:rsidRPr="00FB2E39">
        <w:rPr>
          <w:rFonts w:asciiTheme="majorHAnsi" w:hAnsiTheme="majorHAnsi" w:cs="Times New Roman"/>
          <w:sz w:val="24"/>
          <w:szCs w:val="24"/>
          <w:lang w:val="fr-FR"/>
        </w:rPr>
        <w:t>Alexia</w:t>
      </w:r>
      <w:r w:rsidR="00D9310F">
        <w:rPr>
          <w:rFonts w:asciiTheme="majorHAnsi" w:hAnsiTheme="majorHAnsi" w:cs="Times New Roman"/>
          <w:sz w:val="24"/>
          <w:szCs w:val="24"/>
          <w:lang w:val="fr-FR"/>
        </w:rPr>
        <w:t xml:space="preserve"> Leclerc</w:t>
      </w:r>
      <w:r w:rsidRPr="00FB2E39">
        <w:rPr>
          <w:rFonts w:asciiTheme="majorHAnsi" w:hAnsiTheme="majorHAnsi" w:cs="Times New Roman"/>
          <w:sz w:val="24"/>
          <w:szCs w:val="24"/>
          <w:lang w:val="fr-FR"/>
        </w:rPr>
        <w:t xml:space="preserve"> propose Pascal-Olivier</w:t>
      </w:r>
      <w:r w:rsidR="00D9310F">
        <w:rPr>
          <w:rFonts w:asciiTheme="majorHAnsi" w:hAnsiTheme="majorHAnsi" w:cs="Times New Roman"/>
          <w:sz w:val="24"/>
          <w:szCs w:val="24"/>
          <w:lang w:val="fr-FR"/>
        </w:rPr>
        <w:t xml:space="preserve"> Dumas-Dubreuil</w:t>
      </w:r>
      <w:r w:rsidRPr="00FB2E39">
        <w:rPr>
          <w:rFonts w:asciiTheme="majorHAnsi" w:hAnsiTheme="majorHAnsi" w:cs="Times New Roman"/>
          <w:sz w:val="24"/>
          <w:szCs w:val="24"/>
          <w:lang w:val="fr-FR"/>
        </w:rPr>
        <w:t xml:space="preserve"> au poste de vie étudiante.</w:t>
      </w:r>
    </w:p>
    <w:p w14:paraId="73DD5B23" w14:textId="5CDB9CDA" w:rsidR="00503566" w:rsidRPr="00FB2E39" w:rsidRDefault="00503566" w:rsidP="00FB2E39">
      <w:pPr>
        <w:pStyle w:val="Paragraphedeliste"/>
        <w:spacing w:line="360" w:lineRule="auto"/>
        <w:jc w:val="both"/>
        <w:rPr>
          <w:rFonts w:asciiTheme="majorHAnsi" w:hAnsiTheme="majorHAnsi" w:cs="Times New Roman"/>
          <w:sz w:val="24"/>
          <w:szCs w:val="24"/>
          <w:lang w:val="fr-FR"/>
        </w:rPr>
      </w:pPr>
      <w:r w:rsidRPr="00FB2E39">
        <w:rPr>
          <w:rFonts w:asciiTheme="majorHAnsi" w:hAnsiTheme="majorHAnsi" w:cs="Times New Roman"/>
          <w:sz w:val="24"/>
          <w:szCs w:val="24"/>
          <w:lang w:val="fr-FR"/>
        </w:rPr>
        <w:t xml:space="preserve">Pascal-Olivier </w:t>
      </w:r>
      <w:r w:rsidR="00D9310F">
        <w:rPr>
          <w:rFonts w:asciiTheme="majorHAnsi" w:hAnsiTheme="majorHAnsi" w:cs="Times New Roman"/>
          <w:sz w:val="24"/>
          <w:szCs w:val="24"/>
          <w:lang w:val="fr-FR"/>
        </w:rPr>
        <w:t xml:space="preserve">Dumas-Dubreuil </w:t>
      </w:r>
      <w:r w:rsidRPr="00FB2E39">
        <w:rPr>
          <w:rFonts w:asciiTheme="majorHAnsi" w:hAnsiTheme="majorHAnsi" w:cs="Times New Roman"/>
          <w:sz w:val="24"/>
          <w:szCs w:val="24"/>
          <w:lang w:val="fr-FR"/>
        </w:rPr>
        <w:t>accepte.</w:t>
      </w:r>
    </w:p>
    <w:p w14:paraId="6F96395B" w14:textId="712341A1" w:rsidR="00503566" w:rsidRPr="00FB2E39" w:rsidRDefault="00503566" w:rsidP="00FB2E39">
      <w:pPr>
        <w:pStyle w:val="Paragraphedeliste"/>
        <w:spacing w:line="360" w:lineRule="auto"/>
        <w:jc w:val="both"/>
        <w:rPr>
          <w:rFonts w:asciiTheme="majorHAnsi" w:hAnsiTheme="majorHAnsi" w:cs="Times New Roman"/>
          <w:sz w:val="24"/>
          <w:szCs w:val="24"/>
          <w:lang w:val="fr-FR"/>
        </w:rPr>
      </w:pPr>
    </w:p>
    <w:p w14:paraId="7099BB24" w14:textId="60EFFA3B" w:rsidR="00503566" w:rsidRPr="00FB2E39" w:rsidRDefault="002D6F4D" w:rsidP="00FB2E39">
      <w:pPr>
        <w:pStyle w:val="Paragraphedeliste"/>
        <w:spacing w:line="360" w:lineRule="auto"/>
        <w:jc w:val="both"/>
        <w:rPr>
          <w:rFonts w:asciiTheme="majorHAnsi" w:hAnsiTheme="majorHAnsi" w:cs="Times New Roman"/>
          <w:sz w:val="24"/>
          <w:szCs w:val="24"/>
          <w:lang w:val="fr-FR"/>
        </w:rPr>
      </w:pPr>
      <w:r>
        <w:rPr>
          <w:rFonts w:asciiTheme="majorHAnsi" w:hAnsiTheme="majorHAnsi" w:cs="Times New Roman"/>
          <w:sz w:val="24"/>
          <w:szCs w:val="24"/>
          <w:lang w:val="fr-FR"/>
        </w:rPr>
        <w:t>E</w:t>
      </w:r>
      <w:r w:rsidR="00503566" w:rsidRPr="00FB2E39">
        <w:rPr>
          <w:rFonts w:asciiTheme="majorHAnsi" w:hAnsiTheme="majorHAnsi" w:cs="Times New Roman"/>
          <w:sz w:val="24"/>
          <w:szCs w:val="24"/>
          <w:lang w:val="fr-FR"/>
        </w:rPr>
        <w:t>rika</w:t>
      </w:r>
      <w:r w:rsidR="00D9310F">
        <w:rPr>
          <w:rFonts w:asciiTheme="majorHAnsi" w:hAnsiTheme="majorHAnsi" w:cs="Times New Roman"/>
          <w:sz w:val="24"/>
          <w:szCs w:val="24"/>
          <w:lang w:val="fr-FR"/>
        </w:rPr>
        <w:t xml:space="preserve"> Olivaux</w:t>
      </w:r>
      <w:r w:rsidR="00503566" w:rsidRPr="00FB2E39">
        <w:rPr>
          <w:rFonts w:asciiTheme="majorHAnsi" w:hAnsiTheme="majorHAnsi" w:cs="Times New Roman"/>
          <w:sz w:val="24"/>
          <w:szCs w:val="24"/>
          <w:lang w:val="fr-FR"/>
        </w:rPr>
        <w:t xml:space="preserve"> propose Nicholas</w:t>
      </w:r>
      <w:r w:rsidR="00D9310F">
        <w:rPr>
          <w:rFonts w:asciiTheme="majorHAnsi" w:hAnsiTheme="majorHAnsi" w:cs="Times New Roman"/>
          <w:sz w:val="24"/>
          <w:szCs w:val="24"/>
          <w:lang w:val="fr-FR"/>
        </w:rPr>
        <w:t xml:space="preserve"> Huynh</w:t>
      </w:r>
      <w:r w:rsidR="00503566" w:rsidRPr="00FB2E39">
        <w:rPr>
          <w:rFonts w:asciiTheme="majorHAnsi" w:hAnsiTheme="majorHAnsi" w:cs="Times New Roman"/>
          <w:sz w:val="24"/>
          <w:szCs w:val="24"/>
          <w:lang w:val="fr-FR"/>
        </w:rPr>
        <w:t xml:space="preserve"> au poste de vie-étudiante.</w:t>
      </w:r>
    </w:p>
    <w:p w14:paraId="14E66531" w14:textId="1A1BB225" w:rsidR="00503566" w:rsidRDefault="00503566" w:rsidP="00FB2E39">
      <w:pPr>
        <w:pStyle w:val="Paragraphedeliste"/>
        <w:spacing w:line="360" w:lineRule="auto"/>
        <w:jc w:val="both"/>
        <w:rPr>
          <w:rFonts w:asciiTheme="majorHAnsi" w:hAnsiTheme="majorHAnsi" w:cs="Times New Roman"/>
          <w:sz w:val="24"/>
          <w:szCs w:val="24"/>
          <w:lang w:val="fr-FR"/>
        </w:rPr>
      </w:pPr>
      <w:r w:rsidRPr="00FB2E39">
        <w:rPr>
          <w:rFonts w:asciiTheme="majorHAnsi" w:hAnsiTheme="majorHAnsi" w:cs="Times New Roman"/>
          <w:sz w:val="24"/>
          <w:szCs w:val="24"/>
          <w:lang w:val="fr-FR"/>
        </w:rPr>
        <w:t>Nicholas</w:t>
      </w:r>
      <w:r w:rsidR="00D9310F">
        <w:rPr>
          <w:rFonts w:asciiTheme="majorHAnsi" w:hAnsiTheme="majorHAnsi" w:cs="Times New Roman"/>
          <w:sz w:val="24"/>
          <w:szCs w:val="24"/>
          <w:lang w:val="fr-FR"/>
        </w:rPr>
        <w:t xml:space="preserve"> Huynh</w:t>
      </w:r>
      <w:r w:rsidRPr="00FB2E39">
        <w:rPr>
          <w:rFonts w:asciiTheme="majorHAnsi" w:hAnsiTheme="majorHAnsi" w:cs="Times New Roman"/>
          <w:sz w:val="24"/>
          <w:szCs w:val="24"/>
          <w:lang w:val="fr-FR"/>
        </w:rPr>
        <w:t xml:space="preserve"> accepte.</w:t>
      </w:r>
    </w:p>
    <w:p w14:paraId="6D4FDD93" w14:textId="77777777" w:rsidR="00FB2E39" w:rsidRPr="00FB2E39" w:rsidRDefault="00FB2E39" w:rsidP="00FB2E39">
      <w:pPr>
        <w:pStyle w:val="Paragraphedeliste"/>
        <w:spacing w:line="360" w:lineRule="auto"/>
        <w:jc w:val="both"/>
        <w:rPr>
          <w:rFonts w:asciiTheme="majorHAnsi" w:hAnsiTheme="majorHAnsi" w:cs="Times New Roman"/>
          <w:sz w:val="24"/>
          <w:szCs w:val="24"/>
          <w:lang w:val="fr-FR"/>
        </w:rPr>
      </w:pPr>
    </w:p>
    <w:p w14:paraId="7AA3013A" w14:textId="2F94F2ED" w:rsidR="00503566" w:rsidRPr="00FB2E39" w:rsidRDefault="00254168" w:rsidP="00FB2E39">
      <w:pPr>
        <w:pStyle w:val="Paragraphedeliste"/>
        <w:spacing w:line="360" w:lineRule="auto"/>
        <w:jc w:val="both"/>
        <w:rPr>
          <w:rFonts w:asciiTheme="majorHAnsi" w:hAnsiTheme="majorHAnsi" w:cs="Times New Roman"/>
          <w:sz w:val="24"/>
          <w:szCs w:val="24"/>
          <w:lang w:val="fr-FR"/>
        </w:rPr>
      </w:pPr>
      <w:r w:rsidRPr="00FB2E39">
        <w:rPr>
          <w:rFonts w:asciiTheme="majorHAnsi" w:hAnsiTheme="majorHAnsi" w:cs="Times New Roman"/>
          <w:sz w:val="24"/>
          <w:szCs w:val="24"/>
          <w:lang w:val="fr-FR"/>
        </w:rPr>
        <w:t>Grégoire</w:t>
      </w:r>
      <w:r w:rsidR="00D9310F">
        <w:rPr>
          <w:rFonts w:asciiTheme="majorHAnsi" w:hAnsiTheme="majorHAnsi" w:cs="Times New Roman"/>
          <w:sz w:val="24"/>
          <w:szCs w:val="24"/>
          <w:lang w:val="fr-FR"/>
        </w:rPr>
        <w:t xml:space="preserve"> René</w:t>
      </w:r>
      <w:r w:rsidRPr="00FB2E39">
        <w:rPr>
          <w:rFonts w:asciiTheme="majorHAnsi" w:hAnsiTheme="majorHAnsi" w:cs="Times New Roman"/>
          <w:sz w:val="24"/>
          <w:szCs w:val="24"/>
          <w:lang w:val="fr-FR"/>
        </w:rPr>
        <w:t xml:space="preserve"> propose Alexandre Allard</w:t>
      </w:r>
      <w:r w:rsidR="00D9310F">
        <w:rPr>
          <w:rFonts w:asciiTheme="majorHAnsi" w:hAnsiTheme="majorHAnsi" w:cs="Times New Roman"/>
          <w:sz w:val="24"/>
          <w:szCs w:val="24"/>
          <w:lang w:val="fr-FR"/>
        </w:rPr>
        <w:t>-Charette</w:t>
      </w:r>
      <w:r w:rsidRPr="00FB2E39">
        <w:rPr>
          <w:rFonts w:asciiTheme="majorHAnsi" w:hAnsiTheme="majorHAnsi" w:cs="Times New Roman"/>
          <w:sz w:val="24"/>
          <w:szCs w:val="24"/>
          <w:lang w:val="fr-FR"/>
        </w:rPr>
        <w:t xml:space="preserve"> au poste de secrétariat.</w:t>
      </w:r>
    </w:p>
    <w:p w14:paraId="1F474661" w14:textId="2E9B0330" w:rsidR="00254168" w:rsidRPr="00FB2E39" w:rsidRDefault="00254168" w:rsidP="00FB2E39">
      <w:pPr>
        <w:pStyle w:val="Paragraphedeliste"/>
        <w:spacing w:line="360" w:lineRule="auto"/>
        <w:jc w:val="both"/>
        <w:rPr>
          <w:rFonts w:asciiTheme="majorHAnsi" w:hAnsiTheme="majorHAnsi" w:cs="Times New Roman"/>
          <w:sz w:val="24"/>
          <w:szCs w:val="24"/>
          <w:lang w:val="fr-FR"/>
        </w:rPr>
      </w:pPr>
      <w:r w:rsidRPr="00FB2E39">
        <w:rPr>
          <w:rFonts w:asciiTheme="majorHAnsi" w:hAnsiTheme="majorHAnsi" w:cs="Times New Roman"/>
          <w:sz w:val="24"/>
          <w:szCs w:val="24"/>
          <w:lang w:val="fr-FR"/>
        </w:rPr>
        <w:t>Alexandre accepte.</w:t>
      </w:r>
    </w:p>
    <w:p w14:paraId="0BD6068E" w14:textId="2CC63F51" w:rsidR="00254168" w:rsidRPr="00FB2E39" w:rsidRDefault="00254168" w:rsidP="00FB2E39">
      <w:pPr>
        <w:pStyle w:val="Paragraphedeliste"/>
        <w:spacing w:line="360" w:lineRule="auto"/>
        <w:jc w:val="both"/>
        <w:rPr>
          <w:rFonts w:asciiTheme="majorHAnsi" w:hAnsiTheme="majorHAnsi" w:cs="Times New Roman"/>
          <w:sz w:val="24"/>
          <w:szCs w:val="24"/>
          <w:lang w:val="fr-FR"/>
        </w:rPr>
      </w:pPr>
    </w:p>
    <w:p w14:paraId="4C77D613" w14:textId="0FE6F44F" w:rsidR="00254168" w:rsidRPr="00FB2E39" w:rsidRDefault="00254168" w:rsidP="00FB2E39">
      <w:pPr>
        <w:pStyle w:val="Paragraphedeliste"/>
        <w:spacing w:line="360" w:lineRule="auto"/>
        <w:jc w:val="both"/>
        <w:rPr>
          <w:rFonts w:asciiTheme="majorHAnsi" w:hAnsiTheme="majorHAnsi" w:cs="Times New Roman"/>
          <w:sz w:val="24"/>
          <w:szCs w:val="24"/>
          <w:lang w:val="fr-FR"/>
        </w:rPr>
      </w:pPr>
      <w:r w:rsidRPr="00FB2E39">
        <w:rPr>
          <w:rFonts w:asciiTheme="majorHAnsi" w:hAnsiTheme="majorHAnsi" w:cs="Times New Roman"/>
          <w:sz w:val="24"/>
          <w:szCs w:val="24"/>
          <w:lang w:val="fr-FR"/>
        </w:rPr>
        <w:t>Pauline</w:t>
      </w:r>
      <w:r w:rsidR="00D9310F">
        <w:rPr>
          <w:rFonts w:asciiTheme="majorHAnsi" w:hAnsiTheme="majorHAnsi" w:cs="Times New Roman"/>
          <w:sz w:val="24"/>
          <w:szCs w:val="24"/>
          <w:lang w:val="fr-FR"/>
        </w:rPr>
        <w:t xml:space="preserve"> Noiseau</w:t>
      </w:r>
      <w:r w:rsidRPr="00FB2E39">
        <w:rPr>
          <w:rFonts w:asciiTheme="majorHAnsi" w:hAnsiTheme="majorHAnsi" w:cs="Times New Roman"/>
          <w:sz w:val="24"/>
          <w:szCs w:val="24"/>
          <w:lang w:val="fr-FR"/>
        </w:rPr>
        <w:t xml:space="preserve"> propose Judith </w:t>
      </w:r>
      <w:r w:rsidR="00D9310F" w:rsidRPr="00D9310F">
        <w:rPr>
          <w:rFonts w:asciiTheme="majorHAnsi" w:hAnsiTheme="majorHAnsi" w:cs="Times New Roman"/>
          <w:sz w:val="24"/>
          <w:szCs w:val="24"/>
          <w:highlight w:val="yellow"/>
          <w:lang w:val="fr-FR"/>
        </w:rPr>
        <w:t>X</w:t>
      </w:r>
      <w:r w:rsidR="00D9310F">
        <w:rPr>
          <w:rFonts w:asciiTheme="majorHAnsi" w:hAnsiTheme="majorHAnsi" w:cs="Times New Roman"/>
          <w:sz w:val="24"/>
          <w:szCs w:val="24"/>
          <w:lang w:val="fr-FR"/>
        </w:rPr>
        <w:t xml:space="preserve"> </w:t>
      </w:r>
      <w:r w:rsidRPr="00FB2E39">
        <w:rPr>
          <w:rFonts w:asciiTheme="majorHAnsi" w:hAnsiTheme="majorHAnsi" w:cs="Times New Roman"/>
          <w:sz w:val="24"/>
          <w:szCs w:val="24"/>
          <w:lang w:val="fr-FR"/>
        </w:rPr>
        <w:t>au poste de conseillère.</w:t>
      </w:r>
    </w:p>
    <w:p w14:paraId="7640D31A" w14:textId="4272BC66" w:rsidR="00254168" w:rsidRPr="00FB2E39" w:rsidRDefault="00254168" w:rsidP="00FB2E39">
      <w:pPr>
        <w:pStyle w:val="Paragraphedeliste"/>
        <w:spacing w:line="360" w:lineRule="auto"/>
        <w:jc w:val="both"/>
        <w:rPr>
          <w:rFonts w:asciiTheme="majorHAnsi" w:hAnsiTheme="majorHAnsi" w:cs="Times New Roman"/>
          <w:sz w:val="24"/>
          <w:szCs w:val="24"/>
          <w:lang w:val="fr-FR"/>
        </w:rPr>
      </w:pPr>
      <w:r w:rsidRPr="00FB2E39">
        <w:rPr>
          <w:rFonts w:asciiTheme="majorHAnsi" w:hAnsiTheme="majorHAnsi" w:cs="Times New Roman"/>
          <w:sz w:val="24"/>
          <w:szCs w:val="24"/>
          <w:lang w:val="fr-FR"/>
        </w:rPr>
        <w:t>Judith accepte.</w:t>
      </w:r>
    </w:p>
    <w:p w14:paraId="3A3254F3" w14:textId="37F1CE09" w:rsidR="00F37B38" w:rsidRDefault="00F37B38" w:rsidP="00FB2E39">
      <w:pPr>
        <w:shd w:val="clear" w:color="auto" w:fill="FFFFFF"/>
        <w:spacing w:after="0" w:line="240" w:lineRule="auto"/>
        <w:textAlignment w:val="baseline"/>
        <w:rPr>
          <w:rFonts w:asciiTheme="majorHAnsi" w:hAnsiTheme="majorHAnsi" w:cs="Times New Roman"/>
          <w:sz w:val="32"/>
          <w:szCs w:val="32"/>
          <w:lang w:val="fr-FR"/>
        </w:rPr>
      </w:pPr>
    </w:p>
    <w:p w14:paraId="527A0E5A" w14:textId="35AF2C70" w:rsidR="00F37B38" w:rsidRPr="00FB2E39" w:rsidRDefault="00F37B38" w:rsidP="00FB2E39">
      <w:pPr>
        <w:shd w:val="clear" w:color="auto" w:fill="FFFFFF"/>
        <w:spacing w:after="0" w:line="240" w:lineRule="auto"/>
        <w:textAlignment w:val="baseline"/>
        <w:rPr>
          <w:rFonts w:asciiTheme="majorHAnsi" w:hAnsiTheme="majorHAnsi" w:cs="Times New Roman"/>
          <w:sz w:val="32"/>
          <w:szCs w:val="32"/>
          <w:lang w:val="fr-FR"/>
        </w:rPr>
      </w:pPr>
      <w:r w:rsidRPr="00FB2E39">
        <w:rPr>
          <w:rFonts w:asciiTheme="majorHAnsi" w:hAnsiTheme="majorHAnsi" w:cs="Times New Roman"/>
          <w:sz w:val="32"/>
          <w:szCs w:val="32"/>
          <w:lang w:val="fr-FR"/>
        </w:rPr>
        <w:t xml:space="preserve">Élections : </w:t>
      </w:r>
    </w:p>
    <w:p w14:paraId="1C488607" w14:textId="254A7D02" w:rsidR="00F37B38" w:rsidRDefault="00F37B38" w:rsidP="00C060B8">
      <w:pPr>
        <w:shd w:val="clear" w:color="auto" w:fill="FFFFFF"/>
        <w:spacing w:after="0" w:line="240" w:lineRule="auto"/>
        <w:ind w:left="708"/>
        <w:textAlignment w:val="baseline"/>
        <w:rPr>
          <w:rFonts w:asciiTheme="majorHAnsi" w:hAnsiTheme="majorHAnsi" w:cs="Times New Roman"/>
          <w:b/>
          <w:sz w:val="32"/>
          <w:szCs w:val="32"/>
          <w:lang w:val="fr-FR"/>
        </w:rPr>
      </w:pPr>
    </w:p>
    <w:p w14:paraId="35AA6DA0" w14:textId="0C90489B" w:rsidR="00F37B38" w:rsidRPr="004F25DE" w:rsidRDefault="00F37B38" w:rsidP="00FB2E39">
      <w:pPr>
        <w:pStyle w:val="Paragraphedeliste"/>
        <w:spacing w:line="360" w:lineRule="auto"/>
        <w:jc w:val="both"/>
        <w:rPr>
          <w:rFonts w:asciiTheme="majorHAnsi" w:hAnsiTheme="majorHAnsi" w:cs="Times New Roman"/>
          <w:b/>
          <w:sz w:val="24"/>
          <w:szCs w:val="24"/>
          <w:lang w:val="fr-FR"/>
        </w:rPr>
      </w:pPr>
      <w:r w:rsidRPr="004F25DE">
        <w:rPr>
          <w:rFonts w:asciiTheme="majorHAnsi" w:hAnsiTheme="majorHAnsi" w:cs="Times New Roman"/>
          <w:b/>
          <w:sz w:val="24"/>
          <w:szCs w:val="24"/>
          <w:lang w:val="fr-FR"/>
        </w:rPr>
        <w:t xml:space="preserve">Au poste de coordination générale est </w:t>
      </w:r>
      <w:proofErr w:type="spellStart"/>
      <w:proofErr w:type="gramStart"/>
      <w:r w:rsidRPr="004F25DE">
        <w:rPr>
          <w:rFonts w:asciiTheme="majorHAnsi" w:hAnsiTheme="majorHAnsi" w:cs="Times New Roman"/>
          <w:b/>
          <w:sz w:val="24"/>
          <w:szCs w:val="24"/>
          <w:lang w:val="fr-FR"/>
        </w:rPr>
        <w:t>élu</w:t>
      </w:r>
      <w:r w:rsidR="00E34820" w:rsidRPr="004F25DE">
        <w:rPr>
          <w:rFonts w:asciiTheme="majorHAnsi" w:hAnsiTheme="majorHAnsi" w:cs="Times New Roman"/>
          <w:b/>
          <w:sz w:val="24"/>
          <w:szCs w:val="24"/>
          <w:lang w:val="fr-FR"/>
        </w:rPr>
        <w:t>.</w:t>
      </w:r>
      <w:r w:rsidRPr="004F25DE">
        <w:rPr>
          <w:rFonts w:asciiTheme="majorHAnsi" w:hAnsiTheme="majorHAnsi" w:cs="Times New Roman"/>
          <w:b/>
          <w:sz w:val="24"/>
          <w:szCs w:val="24"/>
          <w:lang w:val="fr-FR"/>
        </w:rPr>
        <w:t>e</w:t>
      </w:r>
      <w:proofErr w:type="spellEnd"/>
      <w:proofErr w:type="gramEnd"/>
      <w:r w:rsidRPr="004F25DE">
        <w:rPr>
          <w:rFonts w:asciiTheme="majorHAnsi" w:hAnsiTheme="majorHAnsi" w:cs="Times New Roman"/>
          <w:b/>
          <w:sz w:val="24"/>
          <w:szCs w:val="24"/>
          <w:lang w:val="fr-FR"/>
        </w:rPr>
        <w:t xml:space="preserve"> </w:t>
      </w:r>
      <w:r w:rsidR="00D9310F" w:rsidRPr="004F25DE">
        <w:rPr>
          <w:rFonts w:asciiTheme="majorHAnsi" w:hAnsiTheme="majorHAnsi" w:cs="Times New Roman"/>
          <w:b/>
          <w:sz w:val="24"/>
          <w:szCs w:val="24"/>
          <w:lang w:val="fr-FR"/>
        </w:rPr>
        <w:t>E</w:t>
      </w:r>
      <w:r w:rsidRPr="004F25DE">
        <w:rPr>
          <w:rFonts w:asciiTheme="majorHAnsi" w:hAnsiTheme="majorHAnsi" w:cs="Times New Roman"/>
          <w:b/>
          <w:sz w:val="24"/>
          <w:szCs w:val="24"/>
          <w:lang w:val="fr-FR"/>
        </w:rPr>
        <w:t>rika</w:t>
      </w:r>
      <w:r w:rsidR="00D9310F" w:rsidRPr="004F25DE">
        <w:rPr>
          <w:rFonts w:asciiTheme="majorHAnsi" w:hAnsiTheme="majorHAnsi" w:cs="Times New Roman"/>
          <w:b/>
          <w:sz w:val="24"/>
          <w:szCs w:val="24"/>
          <w:lang w:val="fr-FR"/>
        </w:rPr>
        <w:t xml:space="preserve"> Olivaux</w:t>
      </w:r>
      <w:r w:rsidRPr="004F25DE">
        <w:rPr>
          <w:rFonts w:asciiTheme="majorHAnsi" w:hAnsiTheme="majorHAnsi" w:cs="Times New Roman"/>
          <w:b/>
          <w:sz w:val="24"/>
          <w:szCs w:val="24"/>
          <w:lang w:val="fr-FR"/>
        </w:rPr>
        <w:t>.</w:t>
      </w:r>
    </w:p>
    <w:p w14:paraId="2003A066" w14:textId="77777777" w:rsidR="00FB2E39" w:rsidRPr="004F25DE" w:rsidRDefault="00FB2E39" w:rsidP="00FB2E39">
      <w:pPr>
        <w:pStyle w:val="Paragraphedeliste"/>
        <w:spacing w:line="360" w:lineRule="auto"/>
        <w:jc w:val="both"/>
        <w:rPr>
          <w:rFonts w:asciiTheme="majorHAnsi" w:hAnsiTheme="majorHAnsi" w:cs="Times New Roman"/>
          <w:b/>
          <w:sz w:val="24"/>
          <w:szCs w:val="24"/>
          <w:lang w:val="fr-FR"/>
        </w:rPr>
      </w:pPr>
    </w:p>
    <w:p w14:paraId="606523F1" w14:textId="78650E54" w:rsidR="00597284" w:rsidRPr="004F25DE" w:rsidRDefault="00597284" w:rsidP="00FB2E39">
      <w:pPr>
        <w:pStyle w:val="Paragraphedeliste"/>
        <w:spacing w:line="360" w:lineRule="auto"/>
        <w:jc w:val="both"/>
        <w:rPr>
          <w:rFonts w:asciiTheme="majorHAnsi" w:hAnsiTheme="majorHAnsi" w:cs="Times New Roman"/>
          <w:b/>
          <w:sz w:val="24"/>
          <w:szCs w:val="24"/>
          <w:lang w:val="fr-FR"/>
        </w:rPr>
      </w:pPr>
      <w:r w:rsidRPr="004F25DE">
        <w:rPr>
          <w:rFonts w:asciiTheme="majorHAnsi" w:hAnsiTheme="majorHAnsi" w:cs="Times New Roman"/>
          <w:b/>
          <w:sz w:val="24"/>
          <w:szCs w:val="24"/>
          <w:lang w:val="fr-FR"/>
        </w:rPr>
        <w:t xml:space="preserve">Au poste de communications est </w:t>
      </w:r>
      <w:proofErr w:type="spellStart"/>
      <w:proofErr w:type="gramStart"/>
      <w:r w:rsidR="00E34820" w:rsidRPr="004F25DE">
        <w:rPr>
          <w:rFonts w:asciiTheme="majorHAnsi" w:hAnsiTheme="majorHAnsi" w:cs="Times New Roman"/>
          <w:b/>
          <w:sz w:val="24"/>
          <w:szCs w:val="24"/>
          <w:lang w:val="fr-FR"/>
        </w:rPr>
        <w:t>élu.e</w:t>
      </w:r>
      <w:proofErr w:type="spellEnd"/>
      <w:proofErr w:type="gramEnd"/>
      <w:r w:rsidRPr="004F25DE">
        <w:rPr>
          <w:rFonts w:asciiTheme="majorHAnsi" w:hAnsiTheme="majorHAnsi" w:cs="Times New Roman"/>
          <w:b/>
          <w:sz w:val="24"/>
          <w:szCs w:val="24"/>
          <w:lang w:val="fr-FR"/>
        </w:rPr>
        <w:t xml:space="preserve"> Alexandre Lord.</w:t>
      </w:r>
    </w:p>
    <w:p w14:paraId="5FEEA5FE" w14:textId="77777777" w:rsidR="00FB2E39" w:rsidRPr="004F25DE" w:rsidRDefault="00FB2E39" w:rsidP="00FB2E39">
      <w:pPr>
        <w:pStyle w:val="Paragraphedeliste"/>
        <w:spacing w:line="360" w:lineRule="auto"/>
        <w:jc w:val="both"/>
        <w:rPr>
          <w:rFonts w:asciiTheme="majorHAnsi" w:hAnsiTheme="majorHAnsi" w:cs="Times New Roman"/>
          <w:b/>
          <w:sz w:val="24"/>
          <w:szCs w:val="24"/>
          <w:lang w:val="fr-FR"/>
        </w:rPr>
      </w:pPr>
    </w:p>
    <w:p w14:paraId="5C72C985" w14:textId="3D4D1027" w:rsidR="00FB2E39" w:rsidRPr="004F25DE" w:rsidRDefault="00597284" w:rsidP="00FB2E39">
      <w:pPr>
        <w:pStyle w:val="Paragraphedeliste"/>
        <w:spacing w:line="360" w:lineRule="auto"/>
        <w:jc w:val="both"/>
        <w:rPr>
          <w:rFonts w:asciiTheme="majorHAnsi" w:hAnsiTheme="majorHAnsi" w:cs="Times New Roman"/>
          <w:b/>
          <w:sz w:val="24"/>
          <w:szCs w:val="24"/>
          <w:lang w:val="fr-FR"/>
        </w:rPr>
      </w:pPr>
      <w:r w:rsidRPr="004F25DE">
        <w:rPr>
          <w:rFonts w:asciiTheme="majorHAnsi" w:hAnsiTheme="majorHAnsi" w:cs="Times New Roman"/>
          <w:b/>
          <w:sz w:val="24"/>
          <w:szCs w:val="24"/>
          <w:lang w:val="fr-FR"/>
        </w:rPr>
        <w:t xml:space="preserve">Au poste de </w:t>
      </w:r>
      <w:r w:rsidR="00945291" w:rsidRPr="004F25DE">
        <w:rPr>
          <w:rFonts w:asciiTheme="majorHAnsi" w:hAnsiTheme="majorHAnsi" w:cs="Times New Roman"/>
          <w:b/>
          <w:sz w:val="24"/>
          <w:szCs w:val="24"/>
          <w:lang w:val="fr-FR"/>
        </w:rPr>
        <w:t xml:space="preserve">trésorerie est </w:t>
      </w:r>
      <w:proofErr w:type="spellStart"/>
      <w:proofErr w:type="gramStart"/>
      <w:r w:rsidR="00E34820" w:rsidRPr="004F25DE">
        <w:rPr>
          <w:rFonts w:asciiTheme="majorHAnsi" w:hAnsiTheme="majorHAnsi" w:cs="Times New Roman"/>
          <w:b/>
          <w:sz w:val="24"/>
          <w:szCs w:val="24"/>
          <w:lang w:val="fr-FR"/>
        </w:rPr>
        <w:t>élu.e</w:t>
      </w:r>
      <w:proofErr w:type="spellEnd"/>
      <w:proofErr w:type="gramEnd"/>
      <w:r w:rsidR="00945291" w:rsidRPr="004F25DE">
        <w:rPr>
          <w:rFonts w:asciiTheme="majorHAnsi" w:hAnsiTheme="majorHAnsi" w:cs="Times New Roman"/>
          <w:b/>
          <w:sz w:val="24"/>
          <w:szCs w:val="24"/>
          <w:lang w:val="fr-FR"/>
        </w:rPr>
        <w:t xml:space="preserve"> Alexandra</w:t>
      </w:r>
      <w:r w:rsidR="00D9310F" w:rsidRPr="004F25DE">
        <w:rPr>
          <w:rFonts w:asciiTheme="majorHAnsi" w:hAnsiTheme="majorHAnsi" w:cs="Times New Roman"/>
          <w:b/>
          <w:sz w:val="24"/>
          <w:szCs w:val="24"/>
          <w:lang w:val="fr-FR"/>
        </w:rPr>
        <w:t xml:space="preserve"> Larocque</w:t>
      </w:r>
      <w:r w:rsidR="00945291" w:rsidRPr="004F25DE">
        <w:rPr>
          <w:rFonts w:asciiTheme="majorHAnsi" w:hAnsiTheme="majorHAnsi" w:cs="Times New Roman"/>
          <w:b/>
          <w:sz w:val="24"/>
          <w:szCs w:val="24"/>
          <w:lang w:val="fr-FR"/>
        </w:rPr>
        <w:t>.</w:t>
      </w:r>
    </w:p>
    <w:p w14:paraId="4F2D36BA" w14:textId="77777777" w:rsidR="00FB2E39" w:rsidRPr="00FB2E39" w:rsidRDefault="00FB2E39" w:rsidP="00FB2E39">
      <w:pPr>
        <w:pStyle w:val="Paragraphedeliste"/>
        <w:spacing w:line="360" w:lineRule="auto"/>
        <w:jc w:val="both"/>
        <w:rPr>
          <w:rFonts w:asciiTheme="majorHAnsi" w:hAnsiTheme="majorHAnsi" w:cs="Times New Roman"/>
          <w:sz w:val="24"/>
          <w:szCs w:val="24"/>
          <w:lang w:val="fr-FR"/>
        </w:rPr>
      </w:pPr>
    </w:p>
    <w:p w14:paraId="0A8E5EF1" w14:textId="327B63C7" w:rsidR="00945291" w:rsidRPr="004F25DE" w:rsidRDefault="00945291" w:rsidP="00FB2E39">
      <w:pPr>
        <w:pStyle w:val="Paragraphedeliste"/>
        <w:spacing w:line="360" w:lineRule="auto"/>
        <w:jc w:val="both"/>
        <w:rPr>
          <w:rFonts w:asciiTheme="majorHAnsi" w:hAnsiTheme="majorHAnsi" w:cs="Times New Roman"/>
          <w:b/>
          <w:sz w:val="24"/>
          <w:szCs w:val="24"/>
          <w:lang w:val="fr-FR"/>
        </w:rPr>
      </w:pPr>
      <w:r w:rsidRPr="004F25DE">
        <w:rPr>
          <w:rFonts w:asciiTheme="majorHAnsi" w:hAnsiTheme="majorHAnsi" w:cs="Times New Roman"/>
          <w:b/>
          <w:sz w:val="24"/>
          <w:szCs w:val="24"/>
          <w:lang w:val="fr-FR"/>
        </w:rPr>
        <w:t xml:space="preserve">Au poste de mobilisation est </w:t>
      </w:r>
      <w:proofErr w:type="spellStart"/>
      <w:proofErr w:type="gramStart"/>
      <w:r w:rsidR="00E34820" w:rsidRPr="004F25DE">
        <w:rPr>
          <w:rFonts w:asciiTheme="majorHAnsi" w:hAnsiTheme="majorHAnsi" w:cs="Times New Roman"/>
          <w:b/>
          <w:sz w:val="24"/>
          <w:szCs w:val="24"/>
          <w:lang w:val="fr-FR"/>
        </w:rPr>
        <w:t>élu.e</w:t>
      </w:r>
      <w:proofErr w:type="spellEnd"/>
      <w:proofErr w:type="gramEnd"/>
      <w:r w:rsidRPr="004F25DE">
        <w:rPr>
          <w:rFonts w:asciiTheme="majorHAnsi" w:hAnsiTheme="majorHAnsi" w:cs="Times New Roman"/>
          <w:b/>
          <w:sz w:val="24"/>
          <w:szCs w:val="24"/>
          <w:lang w:val="fr-FR"/>
        </w:rPr>
        <w:t xml:space="preserve"> Henri</w:t>
      </w:r>
      <w:r w:rsidR="00D9310F" w:rsidRPr="004F25DE">
        <w:rPr>
          <w:rFonts w:asciiTheme="majorHAnsi" w:hAnsiTheme="majorHAnsi" w:cs="Times New Roman"/>
          <w:b/>
          <w:sz w:val="24"/>
          <w:szCs w:val="24"/>
          <w:lang w:val="fr-FR"/>
        </w:rPr>
        <w:t xml:space="preserve"> Vézina.</w:t>
      </w:r>
    </w:p>
    <w:p w14:paraId="2C200F4F" w14:textId="77777777" w:rsidR="00FB2E39" w:rsidRPr="004F25DE" w:rsidRDefault="00FB2E39" w:rsidP="00FB2E39">
      <w:pPr>
        <w:pStyle w:val="Paragraphedeliste"/>
        <w:spacing w:line="360" w:lineRule="auto"/>
        <w:jc w:val="both"/>
        <w:rPr>
          <w:rFonts w:asciiTheme="majorHAnsi" w:hAnsiTheme="majorHAnsi" w:cs="Times New Roman"/>
          <w:b/>
          <w:sz w:val="24"/>
          <w:szCs w:val="24"/>
          <w:lang w:val="fr-FR"/>
        </w:rPr>
      </w:pPr>
    </w:p>
    <w:p w14:paraId="72DCBF2E" w14:textId="48A73938" w:rsidR="00005254" w:rsidRPr="004F25DE" w:rsidRDefault="00005254" w:rsidP="00FB2E39">
      <w:pPr>
        <w:pStyle w:val="Paragraphedeliste"/>
        <w:spacing w:line="360" w:lineRule="auto"/>
        <w:jc w:val="both"/>
        <w:rPr>
          <w:rFonts w:asciiTheme="majorHAnsi" w:hAnsiTheme="majorHAnsi" w:cs="Times New Roman"/>
          <w:b/>
          <w:sz w:val="24"/>
          <w:szCs w:val="24"/>
          <w:lang w:val="fr-FR"/>
        </w:rPr>
      </w:pPr>
      <w:r w:rsidRPr="004F25DE">
        <w:rPr>
          <w:rFonts w:asciiTheme="majorHAnsi" w:hAnsiTheme="majorHAnsi" w:cs="Times New Roman"/>
          <w:b/>
          <w:sz w:val="24"/>
          <w:szCs w:val="24"/>
          <w:lang w:val="fr-FR"/>
        </w:rPr>
        <w:t xml:space="preserve">Au poste des affaires académiques est </w:t>
      </w:r>
      <w:proofErr w:type="spellStart"/>
      <w:proofErr w:type="gramStart"/>
      <w:r w:rsidR="00E34820" w:rsidRPr="004F25DE">
        <w:rPr>
          <w:rFonts w:asciiTheme="majorHAnsi" w:hAnsiTheme="majorHAnsi" w:cs="Times New Roman"/>
          <w:b/>
          <w:sz w:val="24"/>
          <w:szCs w:val="24"/>
          <w:lang w:val="fr-FR"/>
        </w:rPr>
        <w:t>élu.e</w:t>
      </w:r>
      <w:proofErr w:type="spellEnd"/>
      <w:proofErr w:type="gramEnd"/>
      <w:r w:rsidRPr="004F25DE">
        <w:rPr>
          <w:rFonts w:asciiTheme="majorHAnsi" w:hAnsiTheme="majorHAnsi" w:cs="Times New Roman"/>
          <w:b/>
          <w:sz w:val="24"/>
          <w:szCs w:val="24"/>
          <w:lang w:val="fr-FR"/>
        </w:rPr>
        <w:t xml:space="preserve"> Clara</w:t>
      </w:r>
      <w:r w:rsidR="00D9310F" w:rsidRPr="004F25DE">
        <w:rPr>
          <w:rFonts w:asciiTheme="majorHAnsi" w:hAnsiTheme="majorHAnsi" w:cs="Times New Roman"/>
          <w:b/>
          <w:sz w:val="24"/>
          <w:szCs w:val="24"/>
          <w:lang w:val="fr-FR"/>
        </w:rPr>
        <w:t xml:space="preserve"> </w:t>
      </w:r>
      <w:proofErr w:type="spellStart"/>
      <w:r w:rsidR="00D9310F" w:rsidRPr="004F25DE">
        <w:rPr>
          <w:rFonts w:asciiTheme="majorHAnsi" w:hAnsiTheme="majorHAnsi" w:cs="Times New Roman"/>
          <w:b/>
          <w:sz w:val="24"/>
          <w:szCs w:val="24"/>
          <w:lang w:val="fr-FR"/>
        </w:rPr>
        <w:t>Lungescu</w:t>
      </w:r>
      <w:proofErr w:type="spellEnd"/>
      <w:r w:rsidRPr="004F25DE">
        <w:rPr>
          <w:rFonts w:asciiTheme="majorHAnsi" w:hAnsiTheme="majorHAnsi" w:cs="Times New Roman"/>
          <w:b/>
          <w:sz w:val="24"/>
          <w:szCs w:val="24"/>
          <w:lang w:val="fr-FR"/>
        </w:rPr>
        <w:t>.</w:t>
      </w:r>
    </w:p>
    <w:p w14:paraId="1D58A557" w14:textId="6CCBBDAA" w:rsidR="00F12E5A" w:rsidRPr="00FB2E39" w:rsidRDefault="00F12E5A" w:rsidP="00FB2E39">
      <w:pPr>
        <w:pStyle w:val="Paragraphedeliste"/>
        <w:spacing w:line="360" w:lineRule="auto"/>
        <w:jc w:val="both"/>
        <w:rPr>
          <w:rFonts w:asciiTheme="majorHAnsi" w:hAnsiTheme="majorHAnsi" w:cs="Times New Roman"/>
          <w:sz w:val="24"/>
          <w:szCs w:val="24"/>
          <w:lang w:val="fr-FR"/>
        </w:rPr>
      </w:pPr>
    </w:p>
    <w:p w14:paraId="5F381266" w14:textId="0F616C40" w:rsidR="00F12E5A" w:rsidRPr="00FB2E39" w:rsidRDefault="00F12E5A" w:rsidP="00FB2E39">
      <w:pPr>
        <w:pStyle w:val="Paragraphedeliste"/>
        <w:spacing w:line="360" w:lineRule="auto"/>
        <w:jc w:val="both"/>
        <w:rPr>
          <w:rFonts w:asciiTheme="majorHAnsi" w:hAnsiTheme="majorHAnsi" w:cs="Times New Roman"/>
          <w:sz w:val="24"/>
          <w:szCs w:val="24"/>
          <w:lang w:val="fr-FR"/>
        </w:rPr>
      </w:pPr>
      <w:r w:rsidRPr="00FB2E39">
        <w:rPr>
          <w:rFonts w:asciiTheme="majorHAnsi" w:hAnsiTheme="majorHAnsi" w:cs="Times New Roman"/>
          <w:sz w:val="24"/>
          <w:szCs w:val="24"/>
          <w:lang w:val="fr-FR"/>
        </w:rPr>
        <w:t>Olivier</w:t>
      </w:r>
      <w:r w:rsidR="00D9310F">
        <w:rPr>
          <w:rFonts w:asciiTheme="majorHAnsi" w:hAnsiTheme="majorHAnsi" w:cs="Times New Roman"/>
          <w:sz w:val="24"/>
          <w:szCs w:val="24"/>
          <w:lang w:val="fr-FR"/>
        </w:rPr>
        <w:t xml:space="preserve"> </w:t>
      </w:r>
      <w:r w:rsidR="00D9310F" w:rsidRPr="00D9310F">
        <w:rPr>
          <w:rFonts w:asciiTheme="majorHAnsi" w:hAnsiTheme="majorHAnsi" w:cs="Times New Roman"/>
          <w:sz w:val="24"/>
          <w:szCs w:val="24"/>
          <w:highlight w:val="yellow"/>
          <w:lang w:val="fr-FR"/>
        </w:rPr>
        <w:t>X</w:t>
      </w:r>
      <w:r w:rsidRPr="00FB2E39">
        <w:rPr>
          <w:rFonts w:asciiTheme="majorHAnsi" w:hAnsiTheme="majorHAnsi" w:cs="Times New Roman"/>
          <w:sz w:val="24"/>
          <w:szCs w:val="24"/>
          <w:lang w:val="fr-FR"/>
        </w:rPr>
        <w:t xml:space="preserve"> se propose au poste des affaires externes.</w:t>
      </w:r>
    </w:p>
    <w:p w14:paraId="5711D2F7" w14:textId="4C338307" w:rsidR="000C0534" w:rsidRDefault="000C0534" w:rsidP="00FB2E39">
      <w:pPr>
        <w:pStyle w:val="Paragraphedeliste"/>
        <w:spacing w:line="360" w:lineRule="auto"/>
        <w:jc w:val="both"/>
        <w:rPr>
          <w:rFonts w:asciiTheme="majorHAnsi" w:hAnsiTheme="majorHAnsi" w:cs="Times New Roman"/>
          <w:sz w:val="24"/>
          <w:szCs w:val="24"/>
          <w:lang w:val="fr-FR"/>
        </w:rPr>
      </w:pPr>
    </w:p>
    <w:p w14:paraId="6F36792F" w14:textId="6333A43F" w:rsidR="004374EC" w:rsidRPr="00FB2E39" w:rsidRDefault="004374EC" w:rsidP="00FB2E39">
      <w:pPr>
        <w:pStyle w:val="Paragraphedeliste"/>
        <w:spacing w:line="360" w:lineRule="auto"/>
        <w:jc w:val="both"/>
        <w:rPr>
          <w:rFonts w:asciiTheme="majorHAnsi" w:hAnsiTheme="majorHAnsi" w:cs="Times New Roman"/>
          <w:sz w:val="24"/>
          <w:szCs w:val="24"/>
          <w:lang w:val="fr-FR"/>
        </w:rPr>
      </w:pPr>
      <w:r>
        <w:rPr>
          <w:rFonts w:asciiTheme="majorHAnsi" w:hAnsiTheme="majorHAnsi" w:cs="Times New Roman"/>
          <w:sz w:val="24"/>
          <w:szCs w:val="24"/>
          <w:lang w:val="fr-FR"/>
        </w:rPr>
        <w:t>La perte du quorum est constatée</w:t>
      </w:r>
    </w:p>
    <w:p w14:paraId="1877424C" w14:textId="388982F0" w:rsidR="000C0534" w:rsidRDefault="00626030" w:rsidP="00FB2E39">
      <w:pPr>
        <w:pStyle w:val="Paragraphedeliste"/>
        <w:spacing w:line="360" w:lineRule="auto"/>
        <w:jc w:val="both"/>
        <w:rPr>
          <w:rFonts w:asciiTheme="majorHAnsi" w:hAnsiTheme="majorHAnsi" w:cs="Times New Roman"/>
          <w:sz w:val="24"/>
          <w:szCs w:val="24"/>
          <w:lang w:val="fr-FR"/>
        </w:rPr>
      </w:pPr>
      <w:r w:rsidRPr="00FB2E39">
        <w:rPr>
          <w:rFonts w:asciiTheme="majorHAnsi" w:hAnsiTheme="majorHAnsi" w:cs="Times New Roman"/>
          <w:sz w:val="24"/>
          <w:szCs w:val="24"/>
          <w:lang w:val="fr-FR"/>
        </w:rPr>
        <w:t xml:space="preserve">Erika </w:t>
      </w:r>
      <w:r w:rsidR="00D9310F">
        <w:rPr>
          <w:rFonts w:asciiTheme="majorHAnsi" w:hAnsiTheme="majorHAnsi" w:cs="Times New Roman"/>
          <w:sz w:val="24"/>
          <w:szCs w:val="24"/>
          <w:lang w:val="fr-FR"/>
        </w:rPr>
        <w:t xml:space="preserve">Olivaux </w:t>
      </w:r>
      <w:r w:rsidRPr="00FB2E39">
        <w:rPr>
          <w:rFonts w:asciiTheme="majorHAnsi" w:hAnsiTheme="majorHAnsi" w:cs="Times New Roman"/>
          <w:sz w:val="24"/>
          <w:szCs w:val="24"/>
          <w:lang w:val="fr-FR"/>
        </w:rPr>
        <w:t>propose l’ajournement de la séance avec une reprise le jeudi 19 septembre.</w:t>
      </w:r>
    </w:p>
    <w:p w14:paraId="439DB6B0" w14:textId="06939B96" w:rsidR="00FB2E39" w:rsidRDefault="00FB2E39" w:rsidP="00FB2E39">
      <w:pPr>
        <w:pStyle w:val="Paragraphedeliste"/>
        <w:numPr>
          <w:ilvl w:val="0"/>
          <w:numId w:val="15"/>
        </w:numPr>
        <w:spacing w:line="360" w:lineRule="auto"/>
        <w:jc w:val="both"/>
        <w:rPr>
          <w:rFonts w:asciiTheme="majorHAnsi" w:hAnsiTheme="majorHAnsi" w:cs="Times New Roman"/>
          <w:sz w:val="24"/>
          <w:szCs w:val="24"/>
          <w:lang w:val="fr-FR"/>
        </w:rPr>
      </w:pPr>
      <w:proofErr w:type="spellStart"/>
      <w:r w:rsidRPr="00FB2E39">
        <w:rPr>
          <w:rFonts w:asciiTheme="majorHAnsi" w:hAnsiTheme="majorHAnsi" w:cs="Times New Roman"/>
          <w:sz w:val="24"/>
          <w:szCs w:val="24"/>
          <w:lang w:val="fr-FR"/>
        </w:rPr>
        <w:t>Va</w:t>
      </w:r>
      <w:r w:rsidR="00D9310F">
        <w:rPr>
          <w:rFonts w:asciiTheme="majorHAnsi" w:hAnsiTheme="majorHAnsi" w:cs="Times New Roman"/>
          <w:sz w:val="24"/>
          <w:szCs w:val="24"/>
          <w:lang w:val="fr-FR"/>
        </w:rPr>
        <w:t>thanak</w:t>
      </w:r>
      <w:proofErr w:type="spellEnd"/>
      <w:r w:rsidR="00D9310F">
        <w:rPr>
          <w:rFonts w:asciiTheme="majorHAnsi" w:hAnsiTheme="majorHAnsi" w:cs="Times New Roman"/>
          <w:sz w:val="24"/>
          <w:szCs w:val="24"/>
          <w:lang w:val="fr-FR"/>
        </w:rPr>
        <w:t xml:space="preserve"> Len </w:t>
      </w:r>
      <w:r w:rsidRPr="00FB2E39">
        <w:rPr>
          <w:rFonts w:asciiTheme="majorHAnsi" w:hAnsiTheme="majorHAnsi" w:cs="Times New Roman"/>
          <w:sz w:val="24"/>
          <w:szCs w:val="24"/>
          <w:lang w:val="fr-FR"/>
        </w:rPr>
        <w:t>appuie</w:t>
      </w:r>
    </w:p>
    <w:p w14:paraId="283367F1" w14:textId="31EE8D46" w:rsidR="00CB15CF" w:rsidRDefault="00425B38" w:rsidP="00CB15CF">
      <w:pPr>
        <w:pStyle w:val="Paragraphedeliste"/>
        <w:spacing w:line="360" w:lineRule="auto"/>
        <w:jc w:val="both"/>
        <w:rPr>
          <w:rFonts w:asciiTheme="majorHAnsi" w:hAnsiTheme="majorHAnsi" w:cs="Times New Roman"/>
          <w:sz w:val="24"/>
          <w:szCs w:val="24"/>
          <w:lang w:val="fr-FR"/>
        </w:rPr>
      </w:pPr>
      <w:r>
        <w:rPr>
          <w:rFonts w:asciiTheme="majorHAnsi" w:hAnsiTheme="majorHAnsi" w:cs="Times New Roman"/>
          <w:sz w:val="24"/>
          <w:szCs w:val="24"/>
          <w:lang w:val="fr-FR"/>
        </w:rPr>
        <w:t>L’AG est ajournée</w:t>
      </w:r>
    </w:p>
    <w:p w14:paraId="181C3106" w14:textId="0C916589" w:rsidR="00425B38" w:rsidRDefault="00425B38" w:rsidP="00CB15CF">
      <w:pPr>
        <w:pStyle w:val="Paragraphedeliste"/>
        <w:spacing w:line="360" w:lineRule="auto"/>
        <w:jc w:val="both"/>
        <w:rPr>
          <w:rFonts w:asciiTheme="majorHAnsi" w:hAnsiTheme="majorHAnsi" w:cs="Times New Roman"/>
          <w:sz w:val="24"/>
          <w:szCs w:val="24"/>
          <w:lang w:val="fr-FR"/>
        </w:rPr>
      </w:pPr>
    </w:p>
    <w:p w14:paraId="7836C9D6" w14:textId="740D8964" w:rsidR="00425B38" w:rsidRDefault="00425B38" w:rsidP="00425B38">
      <w:pPr>
        <w:pStyle w:val="Paragraphedeliste"/>
        <w:spacing w:line="360" w:lineRule="auto"/>
        <w:jc w:val="right"/>
        <w:rPr>
          <w:rFonts w:asciiTheme="majorHAnsi" w:hAnsiTheme="majorHAnsi" w:cs="Times New Roman"/>
          <w:sz w:val="24"/>
          <w:szCs w:val="24"/>
          <w:lang w:val="fr-FR"/>
        </w:rPr>
      </w:pPr>
      <w:r>
        <w:rPr>
          <w:rFonts w:asciiTheme="majorHAnsi" w:hAnsiTheme="majorHAnsi" w:cs="Times New Roman"/>
          <w:sz w:val="24"/>
          <w:szCs w:val="24"/>
          <w:lang w:val="fr-FR"/>
        </w:rPr>
        <w:t>(</w:t>
      </w:r>
      <w:proofErr w:type="gramStart"/>
      <w:r>
        <w:rPr>
          <w:rFonts w:asciiTheme="majorHAnsi" w:hAnsiTheme="majorHAnsi" w:cs="Times New Roman"/>
          <w:sz w:val="24"/>
          <w:szCs w:val="24"/>
          <w:lang w:val="fr-FR"/>
        </w:rPr>
        <w:t>le</w:t>
      </w:r>
      <w:proofErr w:type="gramEnd"/>
      <w:r>
        <w:rPr>
          <w:rFonts w:asciiTheme="majorHAnsi" w:hAnsiTheme="majorHAnsi" w:cs="Times New Roman"/>
          <w:sz w:val="24"/>
          <w:szCs w:val="24"/>
          <w:lang w:val="fr-FR"/>
        </w:rPr>
        <w:t xml:space="preserve"> 19 septembre)</w:t>
      </w:r>
    </w:p>
    <w:p w14:paraId="29EE13A2" w14:textId="43D1E559" w:rsidR="00B73938" w:rsidRDefault="00D9310F" w:rsidP="00FE65B0">
      <w:pPr>
        <w:spacing w:line="360" w:lineRule="auto"/>
        <w:jc w:val="both"/>
        <w:rPr>
          <w:rFonts w:asciiTheme="majorHAnsi" w:hAnsiTheme="majorHAnsi" w:cs="Times New Roman"/>
          <w:sz w:val="24"/>
          <w:szCs w:val="24"/>
          <w:lang w:val="fr-FR"/>
        </w:rPr>
      </w:pPr>
      <w:r>
        <w:rPr>
          <w:rFonts w:asciiTheme="majorHAnsi" w:hAnsiTheme="majorHAnsi" w:cs="Times New Roman"/>
          <w:sz w:val="24"/>
          <w:szCs w:val="24"/>
          <w:lang w:val="fr-FR"/>
        </w:rPr>
        <w:t>E</w:t>
      </w:r>
      <w:r w:rsidR="00FE65B0">
        <w:rPr>
          <w:rFonts w:asciiTheme="majorHAnsi" w:hAnsiTheme="majorHAnsi" w:cs="Times New Roman"/>
          <w:sz w:val="24"/>
          <w:szCs w:val="24"/>
          <w:lang w:val="fr-FR"/>
        </w:rPr>
        <w:t xml:space="preserve">rika </w:t>
      </w:r>
      <w:r>
        <w:rPr>
          <w:rFonts w:asciiTheme="majorHAnsi" w:hAnsiTheme="majorHAnsi" w:cs="Times New Roman"/>
          <w:sz w:val="24"/>
          <w:szCs w:val="24"/>
          <w:lang w:val="fr-FR"/>
        </w:rPr>
        <w:t xml:space="preserve">Olivaux </w:t>
      </w:r>
      <w:r w:rsidR="00FE65B0">
        <w:rPr>
          <w:rFonts w:asciiTheme="majorHAnsi" w:hAnsiTheme="majorHAnsi" w:cs="Times New Roman"/>
          <w:sz w:val="24"/>
          <w:szCs w:val="24"/>
          <w:lang w:val="fr-FR"/>
        </w:rPr>
        <w:t xml:space="preserve">propose la réouverture de l’AG avec le même présidium </w:t>
      </w:r>
      <w:r w:rsidR="00CB15CF">
        <w:rPr>
          <w:rFonts w:asciiTheme="majorHAnsi" w:hAnsiTheme="majorHAnsi" w:cs="Times New Roman"/>
          <w:sz w:val="24"/>
          <w:szCs w:val="24"/>
          <w:lang w:val="fr-FR"/>
        </w:rPr>
        <w:t>que l’AG précédente</w:t>
      </w:r>
    </w:p>
    <w:p w14:paraId="66585BD9" w14:textId="7CFB45B6" w:rsidR="00425B38" w:rsidRDefault="00425B38" w:rsidP="00FE65B0">
      <w:pPr>
        <w:spacing w:line="360" w:lineRule="auto"/>
        <w:jc w:val="both"/>
        <w:rPr>
          <w:rFonts w:asciiTheme="majorHAnsi" w:hAnsiTheme="majorHAnsi" w:cs="Times New Roman"/>
          <w:sz w:val="24"/>
          <w:szCs w:val="24"/>
          <w:lang w:val="fr-FR"/>
        </w:rPr>
      </w:pPr>
      <w:r>
        <w:rPr>
          <w:rFonts w:asciiTheme="majorHAnsi" w:hAnsiTheme="majorHAnsi" w:cs="Times New Roman"/>
          <w:sz w:val="24"/>
          <w:szCs w:val="24"/>
          <w:lang w:val="fr-FR"/>
        </w:rPr>
        <w:t>On reprend au point 2.2, élection du nouvel exécutif.</w:t>
      </w:r>
    </w:p>
    <w:p w14:paraId="54C5A096" w14:textId="76019541" w:rsidR="00B73938" w:rsidRDefault="00425B38" w:rsidP="00FE65B0">
      <w:pPr>
        <w:spacing w:line="360" w:lineRule="auto"/>
        <w:jc w:val="both"/>
        <w:rPr>
          <w:rFonts w:asciiTheme="majorHAnsi" w:hAnsiTheme="majorHAnsi" w:cs="Times New Roman"/>
          <w:sz w:val="24"/>
          <w:szCs w:val="24"/>
          <w:lang w:val="fr-FR"/>
        </w:rPr>
      </w:pPr>
      <w:r>
        <w:rPr>
          <w:rFonts w:asciiTheme="majorHAnsi" w:hAnsiTheme="majorHAnsi" w:cs="Times New Roman"/>
          <w:sz w:val="24"/>
          <w:szCs w:val="24"/>
          <w:lang w:val="fr-FR"/>
        </w:rPr>
        <w:t>E</w:t>
      </w:r>
      <w:r w:rsidR="00B73938">
        <w:rPr>
          <w:rFonts w:asciiTheme="majorHAnsi" w:hAnsiTheme="majorHAnsi" w:cs="Times New Roman"/>
          <w:sz w:val="24"/>
          <w:szCs w:val="24"/>
          <w:lang w:val="fr-FR"/>
        </w:rPr>
        <w:t>rika</w:t>
      </w:r>
      <w:r>
        <w:rPr>
          <w:rFonts w:asciiTheme="majorHAnsi" w:hAnsiTheme="majorHAnsi" w:cs="Times New Roman"/>
          <w:sz w:val="24"/>
          <w:szCs w:val="24"/>
          <w:lang w:val="fr-FR"/>
        </w:rPr>
        <w:t xml:space="preserve"> Olivaux</w:t>
      </w:r>
      <w:r w:rsidR="00B73938">
        <w:rPr>
          <w:rFonts w:asciiTheme="majorHAnsi" w:hAnsiTheme="majorHAnsi" w:cs="Times New Roman"/>
          <w:sz w:val="24"/>
          <w:szCs w:val="24"/>
          <w:lang w:val="fr-FR"/>
        </w:rPr>
        <w:t xml:space="preserve"> propose une période de plénière de 5 minutes afin de discuter des candidatures</w:t>
      </w:r>
      <w:r>
        <w:rPr>
          <w:rFonts w:asciiTheme="majorHAnsi" w:hAnsiTheme="majorHAnsi" w:cs="Times New Roman"/>
          <w:sz w:val="24"/>
          <w:szCs w:val="24"/>
          <w:lang w:val="fr-FR"/>
        </w:rPr>
        <w:t xml:space="preserve"> sur le poste d’externe</w:t>
      </w:r>
      <w:r w:rsidR="00B73938">
        <w:rPr>
          <w:rFonts w:asciiTheme="majorHAnsi" w:hAnsiTheme="majorHAnsi" w:cs="Times New Roman"/>
          <w:sz w:val="24"/>
          <w:szCs w:val="24"/>
          <w:lang w:val="fr-FR"/>
        </w:rPr>
        <w:t xml:space="preserve">. </w:t>
      </w:r>
    </w:p>
    <w:p w14:paraId="4BFB51DE" w14:textId="57AD7614" w:rsidR="00B73938" w:rsidRPr="00425B38" w:rsidRDefault="00B73938" w:rsidP="00425B38">
      <w:pPr>
        <w:pStyle w:val="Paragraphedeliste"/>
        <w:numPr>
          <w:ilvl w:val="0"/>
          <w:numId w:val="15"/>
        </w:numPr>
        <w:spacing w:line="360" w:lineRule="auto"/>
        <w:jc w:val="both"/>
        <w:rPr>
          <w:rFonts w:asciiTheme="majorHAnsi" w:hAnsiTheme="majorHAnsi" w:cs="Times New Roman"/>
          <w:sz w:val="24"/>
          <w:szCs w:val="24"/>
          <w:lang w:val="fr-FR"/>
        </w:rPr>
      </w:pPr>
      <w:r>
        <w:rPr>
          <w:rFonts w:asciiTheme="majorHAnsi" w:hAnsiTheme="majorHAnsi" w:cs="Times New Roman"/>
          <w:sz w:val="24"/>
          <w:szCs w:val="24"/>
          <w:lang w:val="fr-FR"/>
        </w:rPr>
        <w:t xml:space="preserve">Henri </w:t>
      </w:r>
      <w:r w:rsidR="004F25DE">
        <w:rPr>
          <w:rFonts w:asciiTheme="majorHAnsi" w:hAnsiTheme="majorHAnsi" w:cs="Times New Roman"/>
          <w:sz w:val="24"/>
          <w:szCs w:val="24"/>
          <w:lang w:val="fr-FR"/>
        </w:rPr>
        <w:t xml:space="preserve">Vézina </w:t>
      </w:r>
      <w:r>
        <w:rPr>
          <w:rFonts w:asciiTheme="majorHAnsi" w:hAnsiTheme="majorHAnsi" w:cs="Times New Roman"/>
          <w:sz w:val="24"/>
          <w:szCs w:val="24"/>
          <w:lang w:val="fr-FR"/>
        </w:rPr>
        <w:t>appuie</w:t>
      </w:r>
    </w:p>
    <w:p w14:paraId="3A85F84F" w14:textId="2F6395D7" w:rsidR="00B73938" w:rsidRPr="00425B38" w:rsidRDefault="00B73938" w:rsidP="00425B38">
      <w:pPr>
        <w:pStyle w:val="Paragraphedeliste"/>
        <w:spacing w:line="360" w:lineRule="auto"/>
        <w:jc w:val="both"/>
        <w:rPr>
          <w:rFonts w:asciiTheme="majorHAnsi" w:hAnsiTheme="majorHAnsi" w:cs="Times New Roman"/>
          <w:sz w:val="24"/>
          <w:szCs w:val="24"/>
          <w:lang w:val="fr-FR"/>
        </w:rPr>
      </w:pPr>
      <w:r>
        <w:rPr>
          <w:rFonts w:asciiTheme="majorHAnsi" w:hAnsiTheme="majorHAnsi" w:cs="Times New Roman"/>
          <w:sz w:val="24"/>
          <w:szCs w:val="24"/>
          <w:lang w:val="fr-FR"/>
        </w:rPr>
        <w:t>Début de la période plénière.</w:t>
      </w:r>
    </w:p>
    <w:p w14:paraId="0252D2DC" w14:textId="7FDDF26E" w:rsidR="00B73938" w:rsidRDefault="00B73938" w:rsidP="00B73938">
      <w:pPr>
        <w:pStyle w:val="Paragraphedeliste"/>
        <w:spacing w:line="360" w:lineRule="auto"/>
        <w:jc w:val="both"/>
        <w:rPr>
          <w:rFonts w:asciiTheme="majorHAnsi" w:hAnsiTheme="majorHAnsi" w:cs="Times New Roman"/>
          <w:sz w:val="24"/>
          <w:szCs w:val="24"/>
          <w:lang w:val="fr-FR"/>
        </w:rPr>
      </w:pPr>
      <w:r>
        <w:rPr>
          <w:rFonts w:asciiTheme="majorHAnsi" w:hAnsiTheme="majorHAnsi" w:cs="Times New Roman"/>
          <w:sz w:val="24"/>
          <w:szCs w:val="24"/>
          <w:lang w:val="fr-FR"/>
        </w:rPr>
        <w:t xml:space="preserve">Fin </w:t>
      </w:r>
      <w:r w:rsidR="00844941">
        <w:rPr>
          <w:rFonts w:asciiTheme="majorHAnsi" w:hAnsiTheme="majorHAnsi" w:cs="Times New Roman"/>
          <w:sz w:val="24"/>
          <w:szCs w:val="24"/>
          <w:lang w:val="fr-FR"/>
        </w:rPr>
        <w:t>de la période plénière.</w:t>
      </w:r>
    </w:p>
    <w:p w14:paraId="6DFAC1B6" w14:textId="405EAEE4" w:rsidR="00844941" w:rsidRDefault="00425B38" w:rsidP="00B73938">
      <w:pPr>
        <w:pStyle w:val="Paragraphedeliste"/>
        <w:spacing w:line="360" w:lineRule="auto"/>
        <w:jc w:val="both"/>
        <w:rPr>
          <w:rFonts w:asciiTheme="majorHAnsi" w:hAnsiTheme="majorHAnsi" w:cs="Times New Roman"/>
          <w:sz w:val="24"/>
          <w:szCs w:val="24"/>
          <w:lang w:val="fr-FR"/>
        </w:rPr>
      </w:pPr>
      <w:r>
        <w:rPr>
          <w:rFonts w:asciiTheme="majorHAnsi" w:hAnsiTheme="majorHAnsi" w:cs="Times New Roman"/>
          <w:sz w:val="24"/>
          <w:szCs w:val="24"/>
          <w:lang w:val="fr-FR"/>
        </w:rPr>
        <w:t>E</w:t>
      </w:r>
      <w:r w:rsidR="00844941">
        <w:rPr>
          <w:rFonts w:asciiTheme="majorHAnsi" w:hAnsiTheme="majorHAnsi" w:cs="Times New Roman"/>
          <w:sz w:val="24"/>
          <w:szCs w:val="24"/>
          <w:lang w:val="fr-FR"/>
        </w:rPr>
        <w:t>rika</w:t>
      </w:r>
      <w:r>
        <w:rPr>
          <w:rFonts w:asciiTheme="majorHAnsi" w:hAnsiTheme="majorHAnsi" w:cs="Times New Roman"/>
          <w:sz w:val="24"/>
          <w:szCs w:val="24"/>
          <w:lang w:val="fr-FR"/>
        </w:rPr>
        <w:t xml:space="preserve"> Olivaux</w:t>
      </w:r>
      <w:r w:rsidR="00844941">
        <w:rPr>
          <w:rFonts w:asciiTheme="majorHAnsi" w:hAnsiTheme="majorHAnsi" w:cs="Times New Roman"/>
          <w:sz w:val="24"/>
          <w:szCs w:val="24"/>
          <w:lang w:val="fr-FR"/>
        </w:rPr>
        <w:t xml:space="preserve"> propose le présidium comme scrutateur</w:t>
      </w:r>
    </w:p>
    <w:p w14:paraId="1EE60816" w14:textId="776DC48C" w:rsidR="00844941" w:rsidRPr="00383DBD" w:rsidRDefault="00844941" w:rsidP="00844941">
      <w:pPr>
        <w:pStyle w:val="Paragraphedeliste"/>
        <w:numPr>
          <w:ilvl w:val="0"/>
          <w:numId w:val="15"/>
        </w:numPr>
        <w:spacing w:line="360" w:lineRule="auto"/>
        <w:jc w:val="both"/>
        <w:rPr>
          <w:rFonts w:asciiTheme="majorHAnsi" w:hAnsiTheme="majorHAnsi" w:cs="Times New Roman"/>
          <w:sz w:val="24"/>
          <w:szCs w:val="24"/>
          <w:lang w:val="fr-FR"/>
        </w:rPr>
      </w:pPr>
      <w:r>
        <w:rPr>
          <w:rFonts w:asciiTheme="majorHAnsi" w:hAnsiTheme="majorHAnsi" w:cs="Times New Roman"/>
          <w:sz w:val="24"/>
          <w:szCs w:val="24"/>
          <w:lang w:val="fr-FR"/>
        </w:rPr>
        <w:t>Victor</w:t>
      </w:r>
      <w:r w:rsidR="00425B38">
        <w:rPr>
          <w:rFonts w:asciiTheme="majorHAnsi" w:hAnsiTheme="majorHAnsi" w:cs="Times New Roman"/>
          <w:sz w:val="24"/>
          <w:szCs w:val="24"/>
          <w:lang w:val="fr-FR"/>
        </w:rPr>
        <w:t xml:space="preserve"> Babin</w:t>
      </w:r>
      <w:r>
        <w:rPr>
          <w:rFonts w:asciiTheme="majorHAnsi" w:hAnsiTheme="majorHAnsi" w:cs="Times New Roman"/>
          <w:sz w:val="24"/>
          <w:szCs w:val="24"/>
          <w:lang w:val="fr-FR"/>
        </w:rPr>
        <w:t xml:space="preserve"> appuie</w:t>
      </w:r>
    </w:p>
    <w:p w14:paraId="6312EB61" w14:textId="67DDA427" w:rsidR="00F32996" w:rsidRPr="004F25DE" w:rsidRDefault="00F32996" w:rsidP="00844941">
      <w:pPr>
        <w:spacing w:line="360" w:lineRule="auto"/>
        <w:jc w:val="both"/>
        <w:rPr>
          <w:rFonts w:asciiTheme="majorHAnsi" w:hAnsiTheme="majorHAnsi" w:cs="Times New Roman"/>
          <w:b/>
          <w:sz w:val="24"/>
          <w:szCs w:val="24"/>
          <w:lang w:val="fr-FR"/>
        </w:rPr>
      </w:pPr>
      <w:r w:rsidRPr="004F25DE">
        <w:rPr>
          <w:rFonts w:asciiTheme="majorHAnsi" w:hAnsiTheme="majorHAnsi" w:cs="Times New Roman"/>
          <w:b/>
          <w:sz w:val="24"/>
          <w:szCs w:val="24"/>
          <w:lang w:val="fr-FR"/>
        </w:rPr>
        <w:t xml:space="preserve">Au poste des affaires externes sont </w:t>
      </w:r>
      <w:proofErr w:type="spellStart"/>
      <w:r w:rsidRPr="004F25DE">
        <w:rPr>
          <w:rFonts w:asciiTheme="majorHAnsi" w:hAnsiTheme="majorHAnsi" w:cs="Times New Roman"/>
          <w:b/>
          <w:sz w:val="24"/>
          <w:szCs w:val="24"/>
          <w:lang w:val="fr-FR"/>
        </w:rPr>
        <w:t>élu.</w:t>
      </w:r>
      <w:proofErr w:type="gramStart"/>
      <w:r w:rsidRPr="004F25DE">
        <w:rPr>
          <w:rFonts w:asciiTheme="majorHAnsi" w:hAnsiTheme="majorHAnsi" w:cs="Times New Roman"/>
          <w:b/>
          <w:sz w:val="24"/>
          <w:szCs w:val="24"/>
          <w:lang w:val="fr-FR"/>
        </w:rPr>
        <w:t>e.s</w:t>
      </w:r>
      <w:proofErr w:type="spellEnd"/>
      <w:proofErr w:type="gramEnd"/>
      <w:r w:rsidRPr="004F25DE">
        <w:rPr>
          <w:rFonts w:asciiTheme="majorHAnsi" w:hAnsiTheme="majorHAnsi" w:cs="Times New Roman"/>
          <w:b/>
          <w:sz w:val="24"/>
          <w:szCs w:val="24"/>
          <w:lang w:val="fr-FR"/>
        </w:rPr>
        <w:t xml:space="preserve"> Grégoire </w:t>
      </w:r>
      <w:r w:rsidR="00383DBD" w:rsidRPr="004F25DE">
        <w:rPr>
          <w:rFonts w:asciiTheme="majorHAnsi" w:hAnsiTheme="majorHAnsi" w:cs="Times New Roman"/>
          <w:b/>
          <w:sz w:val="24"/>
          <w:szCs w:val="24"/>
          <w:lang w:val="fr-FR"/>
        </w:rPr>
        <w:t xml:space="preserve">René </w:t>
      </w:r>
      <w:r w:rsidRPr="004F25DE">
        <w:rPr>
          <w:rFonts w:asciiTheme="majorHAnsi" w:hAnsiTheme="majorHAnsi" w:cs="Times New Roman"/>
          <w:b/>
          <w:sz w:val="24"/>
          <w:szCs w:val="24"/>
          <w:lang w:val="fr-FR"/>
        </w:rPr>
        <w:t>et Nicholas</w:t>
      </w:r>
      <w:r w:rsidR="00383DBD" w:rsidRPr="004F25DE">
        <w:rPr>
          <w:rFonts w:asciiTheme="majorHAnsi" w:hAnsiTheme="majorHAnsi" w:cs="Times New Roman"/>
          <w:b/>
          <w:sz w:val="24"/>
          <w:szCs w:val="24"/>
          <w:lang w:val="fr-FR"/>
        </w:rPr>
        <w:t xml:space="preserve"> Huynh</w:t>
      </w:r>
    </w:p>
    <w:p w14:paraId="66AA012B" w14:textId="4B22E2C0" w:rsidR="00EA488E" w:rsidRDefault="00EA488E" w:rsidP="00844941">
      <w:pPr>
        <w:spacing w:line="360" w:lineRule="auto"/>
        <w:jc w:val="both"/>
        <w:rPr>
          <w:rFonts w:asciiTheme="majorHAnsi" w:hAnsiTheme="majorHAnsi" w:cs="Times New Roman"/>
          <w:sz w:val="24"/>
          <w:szCs w:val="24"/>
          <w:lang w:val="fr-FR"/>
        </w:rPr>
      </w:pPr>
      <w:r>
        <w:rPr>
          <w:rFonts w:asciiTheme="majorHAnsi" w:hAnsiTheme="majorHAnsi" w:cs="Times New Roman"/>
          <w:sz w:val="24"/>
          <w:szCs w:val="24"/>
          <w:lang w:val="fr-FR"/>
        </w:rPr>
        <w:t>Il y a demande de vote secret.</w:t>
      </w:r>
    </w:p>
    <w:p w14:paraId="1461B506" w14:textId="14F04341" w:rsidR="00EA488E" w:rsidRDefault="00EA488E" w:rsidP="00844941">
      <w:pPr>
        <w:spacing w:line="360" w:lineRule="auto"/>
        <w:jc w:val="both"/>
        <w:rPr>
          <w:rFonts w:asciiTheme="majorHAnsi" w:hAnsiTheme="majorHAnsi" w:cs="Times New Roman"/>
          <w:sz w:val="24"/>
          <w:szCs w:val="24"/>
          <w:lang w:val="fr-FR"/>
        </w:rPr>
      </w:pPr>
      <w:r>
        <w:rPr>
          <w:rFonts w:asciiTheme="majorHAnsi" w:hAnsiTheme="majorHAnsi" w:cs="Times New Roman"/>
          <w:sz w:val="24"/>
          <w:szCs w:val="24"/>
          <w:lang w:val="fr-FR"/>
        </w:rPr>
        <w:t>Un vote est entamé à savoir si l’élection du poste de vie étudiante sera passé au vote secret.</w:t>
      </w:r>
    </w:p>
    <w:p w14:paraId="6050D3ED" w14:textId="02E6F937" w:rsidR="00EA488E" w:rsidRDefault="00EA488E" w:rsidP="00844941">
      <w:pPr>
        <w:spacing w:line="360" w:lineRule="auto"/>
        <w:jc w:val="both"/>
        <w:rPr>
          <w:rFonts w:asciiTheme="majorHAnsi" w:hAnsiTheme="majorHAnsi" w:cs="Times New Roman"/>
          <w:sz w:val="24"/>
          <w:szCs w:val="24"/>
          <w:lang w:val="fr-FR"/>
        </w:rPr>
      </w:pPr>
      <w:r>
        <w:rPr>
          <w:rFonts w:asciiTheme="majorHAnsi" w:hAnsiTheme="majorHAnsi" w:cs="Times New Roman"/>
          <w:sz w:val="24"/>
          <w:szCs w:val="24"/>
          <w:lang w:val="fr-FR"/>
        </w:rPr>
        <w:t>Il y a un vote favorable au vote secret.</w:t>
      </w:r>
      <w:r w:rsidR="00BB50B2">
        <w:rPr>
          <w:rFonts w:asciiTheme="majorHAnsi" w:hAnsiTheme="majorHAnsi" w:cs="Times New Roman"/>
          <w:sz w:val="24"/>
          <w:szCs w:val="24"/>
          <w:lang w:val="fr-FR"/>
        </w:rPr>
        <w:t xml:space="preserve"> </w:t>
      </w:r>
    </w:p>
    <w:p w14:paraId="71F36B19" w14:textId="3BEF4A76" w:rsidR="00BB50B2" w:rsidRPr="004F25DE" w:rsidRDefault="00BB50B2" w:rsidP="00844941">
      <w:pPr>
        <w:spacing w:line="360" w:lineRule="auto"/>
        <w:jc w:val="both"/>
        <w:rPr>
          <w:rFonts w:asciiTheme="majorHAnsi" w:hAnsiTheme="majorHAnsi" w:cs="Times New Roman"/>
          <w:b/>
          <w:sz w:val="24"/>
          <w:szCs w:val="24"/>
          <w:lang w:val="fr-FR"/>
        </w:rPr>
      </w:pPr>
      <w:r w:rsidRPr="004F25DE">
        <w:rPr>
          <w:rFonts w:asciiTheme="majorHAnsi" w:hAnsiTheme="majorHAnsi" w:cs="Times New Roman"/>
          <w:b/>
          <w:sz w:val="24"/>
          <w:szCs w:val="24"/>
          <w:lang w:val="fr-FR"/>
        </w:rPr>
        <w:t xml:space="preserve">Au poste de vie étudiante est </w:t>
      </w:r>
      <w:proofErr w:type="spellStart"/>
      <w:proofErr w:type="gramStart"/>
      <w:r w:rsidRPr="004F25DE">
        <w:rPr>
          <w:rFonts w:asciiTheme="majorHAnsi" w:hAnsiTheme="majorHAnsi" w:cs="Times New Roman"/>
          <w:b/>
          <w:sz w:val="24"/>
          <w:szCs w:val="24"/>
          <w:lang w:val="fr-FR"/>
        </w:rPr>
        <w:t>élu.e</w:t>
      </w:r>
      <w:proofErr w:type="spellEnd"/>
      <w:proofErr w:type="gramEnd"/>
      <w:r w:rsidRPr="004F25DE">
        <w:rPr>
          <w:rFonts w:asciiTheme="majorHAnsi" w:hAnsiTheme="majorHAnsi" w:cs="Times New Roman"/>
          <w:b/>
          <w:sz w:val="24"/>
          <w:szCs w:val="24"/>
          <w:lang w:val="fr-FR"/>
        </w:rPr>
        <w:t xml:space="preserve"> Pascal-Olivier</w:t>
      </w:r>
      <w:r w:rsidR="008F241F" w:rsidRPr="004F25DE">
        <w:rPr>
          <w:rFonts w:asciiTheme="majorHAnsi" w:hAnsiTheme="majorHAnsi" w:cs="Times New Roman"/>
          <w:b/>
          <w:sz w:val="24"/>
          <w:szCs w:val="24"/>
          <w:lang w:val="fr-FR"/>
        </w:rPr>
        <w:t xml:space="preserve"> Dumas-Dubreuil</w:t>
      </w:r>
      <w:r w:rsidRPr="004F25DE">
        <w:rPr>
          <w:rFonts w:asciiTheme="majorHAnsi" w:hAnsiTheme="majorHAnsi" w:cs="Times New Roman"/>
          <w:b/>
          <w:sz w:val="24"/>
          <w:szCs w:val="24"/>
          <w:lang w:val="fr-FR"/>
        </w:rPr>
        <w:t>.</w:t>
      </w:r>
    </w:p>
    <w:p w14:paraId="17CB6A90" w14:textId="20D7D45D" w:rsidR="00BB50B2" w:rsidRPr="004F25DE" w:rsidRDefault="00BB50B2" w:rsidP="00844941">
      <w:pPr>
        <w:spacing w:line="360" w:lineRule="auto"/>
        <w:jc w:val="both"/>
        <w:rPr>
          <w:rFonts w:asciiTheme="majorHAnsi" w:hAnsiTheme="majorHAnsi" w:cs="Times New Roman"/>
          <w:b/>
          <w:sz w:val="24"/>
          <w:szCs w:val="24"/>
          <w:lang w:val="fr-FR"/>
        </w:rPr>
      </w:pPr>
      <w:r w:rsidRPr="004F25DE">
        <w:rPr>
          <w:rFonts w:asciiTheme="majorHAnsi" w:hAnsiTheme="majorHAnsi" w:cs="Times New Roman"/>
          <w:b/>
          <w:sz w:val="24"/>
          <w:szCs w:val="24"/>
          <w:lang w:val="fr-FR"/>
        </w:rPr>
        <w:t xml:space="preserve">Au poste de coordonnatrice aux affaires féministes est </w:t>
      </w:r>
      <w:proofErr w:type="spellStart"/>
      <w:proofErr w:type="gramStart"/>
      <w:r w:rsidRPr="004F25DE">
        <w:rPr>
          <w:rFonts w:asciiTheme="majorHAnsi" w:hAnsiTheme="majorHAnsi" w:cs="Times New Roman"/>
          <w:b/>
          <w:sz w:val="24"/>
          <w:szCs w:val="24"/>
          <w:lang w:val="fr-FR"/>
        </w:rPr>
        <w:t>élu.e</w:t>
      </w:r>
      <w:proofErr w:type="spellEnd"/>
      <w:proofErr w:type="gramEnd"/>
      <w:r w:rsidRPr="004F25DE">
        <w:rPr>
          <w:rFonts w:asciiTheme="majorHAnsi" w:hAnsiTheme="majorHAnsi" w:cs="Times New Roman"/>
          <w:b/>
          <w:sz w:val="24"/>
          <w:szCs w:val="24"/>
          <w:lang w:val="fr-FR"/>
        </w:rPr>
        <w:t xml:space="preserve"> Alexia</w:t>
      </w:r>
      <w:r w:rsidR="000823FE" w:rsidRPr="004F25DE">
        <w:rPr>
          <w:rFonts w:asciiTheme="majorHAnsi" w:hAnsiTheme="majorHAnsi" w:cs="Times New Roman"/>
          <w:b/>
          <w:sz w:val="24"/>
          <w:szCs w:val="24"/>
          <w:lang w:val="fr-FR"/>
        </w:rPr>
        <w:t xml:space="preserve"> Leclerc.</w:t>
      </w:r>
    </w:p>
    <w:p w14:paraId="411EA9DC" w14:textId="5C72E0FF" w:rsidR="00BB50B2" w:rsidRDefault="00BB50B2" w:rsidP="00844941">
      <w:pPr>
        <w:spacing w:line="360" w:lineRule="auto"/>
        <w:jc w:val="both"/>
        <w:rPr>
          <w:rFonts w:asciiTheme="majorHAnsi" w:hAnsiTheme="majorHAnsi" w:cs="Times New Roman"/>
          <w:sz w:val="24"/>
          <w:szCs w:val="24"/>
          <w:lang w:val="fr-FR"/>
        </w:rPr>
      </w:pPr>
      <w:r>
        <w:rPr>
          <w:rFonts w:asciiTheme="majorHAnsi" w:hAnsiTheme="majorHAnsi" w:cs="Times New Roman"/>
          <w:sz w:val="24"/>
          <w:szCs w:val="24"/>
          <w:lang w:val="fr-FR"/>
        </w:rPr>
        <w:lastRenderedPageBreak/>
        <w:t>Patrice</w:t>
      </w:r>
      <w:r w:rsidR="000823FE">
        <w:rPr>
          <w:rFonts w:asciiTheme="majorHAnsi" w:hAnsiTheme="majorHAnsi" w:cs="Times New Roman"/>
          <w:sz w:val="24"/>
          <w:szCs w:val="24"/>
          <w:lang w:val="fr-FR"/>
        </w:rPr>
        <w:t xml:space="preserve"> Lavergne</w:t>
      </w:r>
      <w:r>
        <w:rPr>
          <w:rFonts w:asciiTheme="majorHAnsi" w:hAnsiTheme="majorHAnsi" w:cs="Times New Roman"/>
          <w:sz w:val="24"/>
          <w:szCs w:val="24"/>
          <w:lang w:val="fr-FR"/>
        </w:rPr>
        <w:t xml:space="preserve"> se propose au poste de Cycle</w:t>
      </w:r>
      <w:r w:rsidR="00114AB0">
        <w:rPr>
          <w:rFonts w:asciiTheme="majorHAnsi" w:hAnsiTheme="majorHAnsi" w:cs="Times New Roman"/>
          <w:sz w:val="24"/>
          <w:szCs w:val="24"/>
          <w:lang w:val="fr-FR"/>
        </w:rPr>
        <w:t>s</w:t>
      </w:r>
      <w:r>
        <w:rPr>
          <w:rFonts w:asciiTheme="majorHAnsi" w:hAnsiTheme="majorHAnsi" w:cs="Times New Roman"/>
          <w:sz w:val="24"/>
          <w:szCs w:val="24"/>
          <w:lang w:val="fr-FR"/>
        </w:rPr>
        <w:t xml:space="preserve"> supérieurs.</w:t>
      </w:r>
    </w:p>
    <w:p w14:paraId="4EBA2EAC" w14:textId="0B439349" w:rsidR="00BB50B2" w:rsidRDefault="00114AB0" w:rsidP="00844941">
      <w:pPr>
        <w:spacing w:line="360" w:lineRule="auto"/>
        <w:jc w:val="both"/>
        <w:rPr>
          <w:rFonts w:asciiTheme="majorHAnsi" w:hAnsiTheme="majorHAnsi" w:cs="Times New Roman"/>
          <w:sz w:val="24"/>
          <w:szCs w:val="24"/>
          <w:lang w:val="fr-FR"/>
        </w:rPr>
      </w:pPr>
      <w:r>
        <w:rPr>
          <w:rFonts w:asciiTheme="majorHAnsi" w:hAnsiTheme="majorHAnsi" w:cs="Times New Roman"/>
          <w:sz w:val="24"/>
          <w:szCs w:val="24"/>
          <w:lang w:val="fr-FR"/>
        </w:rPr>
        <w:t>Henri</w:t>
      </w:r>
      <w:r w:rsidR="000823FE">
        <w:rPr>
          <w:rFonts w:asciiTheme="majorHAnsi" w:hAnsiTheme="majorHAnsi" w:cs="Times New Roman"/>
          <w:sz w:val="24"/>
          <w:szCs w:val="24"/>
          <w:lang w:val="fr-FR"/>
        </w:rPr>
        <w:t xml:space="preserve"> Vézina</w:t>
      </w:r>
      <w:r>
        <w:rPr>
          <w:rFonts w:asciiTheme="majorHAnsi" w:hAnsiTheme="majorHAnsi" w:cs="Times New Roman"/>
          <w:sz w:val="24"/>
          <w:szCs w:val="24"/>
          <w:lang w:val="fr-FR"/>
        </w:rPr>
        <w:t xml:space="preserve"> propose Alexis</w:t>
      </w:r>
      <w:r w:rsidR="000823FE">
        <w:rPr>
          <w:rFonts w:asciiTheme="majorHAnsi" w:hAnsiTheme="majorHAnsi" w:cs="Times New Roman"/>
          <w:sz w:val="24"/>
          <w:szCs w:val="24"/>
          <w:lang w:val="fr-FR"/>
        </w:rPr>
        <w:t xml:space="preserve"> Ricard</w:t>
      </w:r>
      <w:r>
        <w:rPr>
          <w:rFonts w:asciiTheme="majorHAnsi" w:hAnsiTheme="majorHAnsi" w:cs="Times New Roman"/>
          <w:sz w:val="24"/>
          <w:szCs w:val="24"/>
          <w:lang w:val="fr-FR"/>
        </w:rPr>
        <w:t xml:space="preserve"> au poste de Cycles supérieurs.</w:t>
      </w:r>
    </w:p>
    <w:p w14:paraId="4C3FA001" w14:textId="47A992C7" w:rsidR="00BC1EFC" w:rsidRPr="000823FE" w:rsidRDefault="00BC1EFC" w:rsidP="00844941">
      <w:pPr>
        <w:spacing w:line="360" w:lineRule="auto"/>
        <w:jc w:val="both"/>
        <w:rPr>
          <w:rFonts w:asciiTheme="majorHAnsi" w:hAnsiTheme="majorHAnsi" w:cs="Times New Roman"/>
          <w:b/>
          <w:sz w:val="24"/>
          <w:szCs w:val="24"/>
          <w:lang w:val="fr-FR"/>
        </w:rPr>
      </w:pPr>
      <w:r w:rsidRPr="000823FE">
        <w:rPr>
          <w:rFonts w:asciiTheme="majorHAnsi" w:hAnsiTheme="majorHAnsi" w:cs="Times New Roman"/>
          <w:b/>
          <w:sz w:val="24"/>
          <w:szCs w:val="24"/>
          <w:lang w:val="fr-FR"/>
        </w:rPr>
        <w:t xml:space="preserve">Au poste de Cycles supérieurs est </w:t>
      </w:r>
      <w:proofErr w:type="spellStart"/>
      <w:proofErr w:type="gramStart"/>
      <w:r w:rsidRPr="000823FE">
        <w:rPr>
          <w:rFonts w:asciiTheme="majorHAnsi" w:hAnsiTheme="majorHAnsi" w:cs="Times New Roman"/>
          <w:b/>
          <w:sz w:val="24"/>
          <w:szCs w:val="24"/>
          <w:lang w:val="fr-FR"/>
        </w:rPr>
        <w:t>élu.e</w:t>
      </w:r>
      <w:proofErr w:type="spellEnd"/>
      <w:proofErr w:type="gramEnd"/>
      <w:r w:rsidRPr="000823FE">
        <w:rPr>
          <w:rFonts w:asciiTheme="majorHAnsi" w:hAnsiTheme="majorHAnsi" w:cs="Times New Roman"/>
          <w:b/>
          <w:sz w:val="24"/>
          <w:szCs w:val="24"/>
          <w:lang w:val="fr-FR"/>
        </w:rPr>
        <w:t xml:space="preserve"> Catherine</w:t>
      </w:r>
      <w:r w:rsidR="000823FE" w:rsidRPr="000823FE">
        <w:rPr>
          <w:rFonts w:asciiTheme="majorHAnsi" w:hAnsiTheme="majorHAnsi" w:cs="Times New Roman"/>
          <w:b/>
          <w:sz w:val="24"/>
          <w:szCs w:val="24"/>
          <w:lang w:val="fr-FR"/>
        </w:rPr>
        <w:t xml:space="preserve"> </w:t>
      </w:r>
      <w:proofErr w:type="spellStart"/>
      <w:r w:rsidR="000823FE" w:rsidRPr="000823FE">
        <w:rPr>
          <w:rFonts w:asciiTheme="majorHAnsi" w:hAnsiTheme="majorHAnsi" w:cs="Times New Roman"/>
          <w:b/>
          <w:sz w:val="24"/>
          <w:szCs w:val="24"/>
          <w:lang w:val="fr-FR"/>
        </w:rPr>
        <w:t>Tajmir</w:t>
      </w:r>
      <w:proofErr w:type="spellEnd"/>
    </w:p>
    <w:p w14:paraId="070C319B" w14:textId="0009917C" w:rsidR="00BC1EFC" w:rsidRPr="000823FE" w:rsidRDefault="00E8272E" w:rsidP="00844941">
      <w:pPr>
        <w:spacing w:line="360" w:lineRule="auto"/>
        <w:jc w:val="both"/>
        <w:rPr>
          <w:rFonts w:asciiTheme="majorHAnsi" w:hAnsiTheme="majorHAnsi" w:cs="Times New Roman"/>
          <w:b/>
          <w:sz w:val="24"/>
          <w:szCs w:val="24"/>
          <w:lang w:val="fr-FR"/>
        </w:rPr>
      </w:pPr>
      <w:r w:rsidRPr="000823FE">
        <w:rPr>
          <w:rFonts w:asciiTheme="majorHAnsi" w:hAnsiTheme="majorHAnsi" w:cs="Times New Roman"/>
          <w:b/>
          <w:sz w:val="24"/>
          <w:szCs w:val="24"/>
          <w:lang w:val="fr-FR"/>
        </w:rPr>
        <w:t xml:space="preserve"> Au poste de secrétariat est </w:t>
      </w:r>
      <w:proofErr w:type="spellStart"/>
      <w:proofErr w:type="gramStart"/>
      <w:r w:rsidRPr="000823FE">
        <w:rPr>
          <w:rFonts w:asciiTheme="majorHAnsi" w:hAnsiTheme="majorHAnsi" w:cs="Times New Roman"/>
          <w:b/>
          <w:sz w:val="24"/>
          <w:szCs w:val="24"/>
          <w:lang w:val="fr-FR"/>
        </w:rPr>
        <w:t>élu.e</w:t>
      </w:r>
      <w:proofErr w:type="spellEnd"/>
      <w:proofErr w:type="gramEnd"/>
      <w:r w:rsidRPr="000823FE">
        <w:rPr>
          <w:rFonts w:asciiTheme="majorHAnsi" w:hAnsiTheme="majorHAnsi" w:cs="Times New Roman"/>
          <w:b/>
          <w:sz w:val="24"/>
          <w:szCs w:val="24"/>
          <w:lang w:val="fr-FR"/>
        </w:rPr>
        <w:t xml:space="preserve"> Alexandre </w:t>
      </w:r>
      <w:proofErr w:type="spellStart"/>
      <w:r w:rsidRPr="000823FE">
        <w:rPr>
          <w:rFonts w:asciiTheme="majorHAnsi" w:hAnsiTheme="majorHAnsi" w:cs="Times New Roman"/>
          <w:b/>
          <w:sz w:val="24"/>
          <w:szCs w:val="24"/>
          <w:lang w:val="fr-FR"/>
        </w:rPr>
        <w:t>Allard</w:t>
      </w:r>
      <w:r w:rsidR="000823FE">
        <w:rPr>
          <w:rFonts w:asciiTheme="majorHAnsi" w:hAnsiTheme="majorHAnsi" w:cs="Times New Roman"/>
          <w:b/>
          <w:sz w:val="24"/>
          <w:szCs w:val="24"/>
          <w:lang w:val="fr-FR"/>
        </w:rPr>
        <w:t>-Charrette</w:t>
      </w:r>
      <w:proofErr w:type="spellEnd"/>
      <w:r w:rsidR="000823FE">
        <w:rPr>
          <w:rFonts w:asciiTheme="majorHAnsi" w:hAnsiTheme="majorHAnsi" w:cs="Times New Roman"/>
          <w:b/>
          <w:sz w:val="24"/>
          <w:szCs w:val="24"/>
          <w:lang w:val="fr-FR"/>
        </w:rPr>
        <w:t>.</w:t>
      </w:r>
    </w:p>
    <w:p w14:paraId="033F8E99" w14:textId="3B9451DF" w:rsidR="00E8272E" w:rsidRDefault="00E8272E" w:rsidP="00844941">
      <w:pPr>
        <w:spacing w:line="360" w:lineRule="auto"/>
        <w:jc w:val="both"/>
        <w:rPr>
          <w:rFonts w:asciiTheme="majorHAnsi" w:hAnsiTheme="majorHAnsi" w:cs="Times New Roman"/>
          <w:sz w:val="24"/>
          <w:szCs w:val="24"/>
          <w:lang w:val="fr-FR"/>
        </w:rPr>
      </w:pPr>
      <w:r>
        <w:rPr>
          <w:rFonts w:asciiTheme="majorHAnsi" w:hAnsiTheme="majorHAnsi" w:cs="Times New Roman"/>
          <w:sz w:val="24"/>
          <w:szCs w:val="24"/>
          <w:lang w:val="fr-FR"/>
        </w:rPr>
        <w:t xml:space="preserve">Clara </w:t>
      </w:r>
      <w:proofErr w:type="spellStart"/>
      <w:r w:rsidR="000823FE">
        <w:rPr>
          <w:rFonts w:asciiTheme="majorHAnsi" w:hAnsiTheme="majorHAnsi" w:cs="Times New Roman"/>
          <w:sz w:val="24"/>
          <w:szCs w:val="24"/>
          <w:lang w:val="fr-FR"/>
        </w:rPr>
        <w:t>Lungescu</w:t>
      </w:r>
      <w:proofErr w:type="spellEnd"/>
      <w:r w:rsidR="000823FE">
        <w:rPr>
          <w:rFonts w:asciiTheme="majorHAnsi" w:hAnsiTheme="majorHAnsi" w:cs="Times New Roman"/>
          <w:sz w:val="24"/>
          <w:szCs w:val="24"/>
          <w:lang w:val="fr-FR"/>
        </w:rPr>
        <w:t xml:space="preserve"> </w:t>
      </w:r>
      <w:r>
        <w:rPr>
          <w:rFonts w:asciiTheme="majorHAnsi" w:hAnsiTheme="majorHAnsi" w:cs="Times New Roman"/>
          <w:sz w:val="24"/>
          <w:szCs w:val="24"/>
          <w:lang w:val="fr-FR"/>
        </w:rPr>
        <w:t xml:space="preserve">propose JP </w:t>
      </w:r>
      <w:r w:rsidR="000823FE">
        <w:rPr>
          <w:rFonts w:asciiTheme="majorHAnsi" w:hAnsiTheme="majorHAnsi" w:cs="Times New Roman"/>
          <w:sz w:val="24"/>
          <w:szCs w:val="24"/>
          <w:lang w:val="fr-FR"/>
        </w:rPr>
        <w:t>(</w:t>
      </w:r>
      <w:proofErr w:type="spellStart"/>
      <w:r w:rsidR="000823FE">
        <w:rPr>
          <w:rFonts w:asciiTheme="majorHAnsi" w:hAnsiTheme="majorHAnsi" w:cs="Times New Roman"/>
          <w:sz w:val="24"/>
          <w:szCs w:val="24"/>
          <w:lang w:val="fr-FR"/>
        </w:rPr>
        <w:t>Jean-Philip</w:t>
      </w:r>
      <w:proofErr w:type="spellEnd"/>
      <w:r w:rsidR="000823FE">
        <w:rPr>
          <w:rFonts w:asciiTheme="majorHAnsi" w:hAnsiTheme="majorHAnsi" w:cs="Times New Roman"/>
          <w:sz w:val="24"/>
          <w:szCs w:val="24"/>
          <w:lang w:val="fr-FR"/>
        </w:rPr>
        <w:t xml:space="preserve"> </w:t>
      </w:r>
      <w:proofErr w:type="spellStart"/>
      <w:r w:rsidR="000823FE">
        <w:rPr>
          <w:rFonts w:asciiTheme="majorHAnsi" w:hAnsiTheme="majorHAnsi" w:cs="Times New Roman"/>
          <w:sz w:val="24"/>
          <w:szCs w:val="24"/>
          <w:lang w:val="fr-FR"/>
        </w:rPr>
        <w:t>Boudreault</w:t>
      </w:r>
      <w:proofErr w:type="spellEnd"/>
      <w:r w:rsidR="000823FE">
        <w:rPr>
          <w:rFonts w:asciiTheme="majorHAnsi" w:hAnsiTheme="majorHAnsi" w:cs="Times New Roman"/>
          <w:sz w:val="24"/>
          <w:szCs w:val="24"/>
          <w:lang w:val="fr-FR"/>
        </w:rPr>
        <w:t xml:space="preserve">) </w:t>
      </w:r>
      <w:r>
        <w:rPr>
          <w:rFonts w:asciiTheme="majorHAnsi" w:hAnsiTheme="majorHAnsi" w:cs="Times New Roman"/>
          <w:sz w:val="24"/>
          <w:szCs w:val="24"/>
          <w:lang w:val="fr-FR"/>
        </w:rPr>
        <w:t>au poste de conseiller.</w:t>
      </w:r>
    </w:p>
    <w:p w14:paraId="534E7E23" w14:textId="3497B588" w:rsidR="00E8272E" w:rsidRDefault="000823FE" w:rsidP="00844941">
      <w:pPr>
        <w:spacing w:line="360" w:lineRule="auto"/>
        <w:jc w:val="both"/>
        <w:rPr>
          <w:rFonts w:asciiTheme="majorHAnsi" w:hAnsiTheme="majorHAnsi" w:cs="Times New Roman"/>
          <w:sz w:val="24"/>
          <w:szCs w:val="24"/>
          <w:lang w:val="fr-FR"/>
        </w:rPr>
      </w:pPr>
      <w:r>
        <w:rPr>
          <w:rFonts w:asciiTheme="majorHAnsi" w:hAnsiTheme="majorHAnsi" w:cs="Times New Roman"/>
          <w:sz w:val="24"/>
          <w:szCs w:val="24"/>
          <w:lang w:val="fr-FR"/>
        </w:rPr>
        <w:t>E</w:t>
      </w:r>
      <w:r w:rsidR="00E8272E" w:rsidRPr="00E8272E">
        <w:rPr>
          <w:rFonts w:asciiTheme="majorHAnsi" w:hAnsiTheme="majorHAnsi" w:cs="Times New Roman"/>
          <w:sz w:val="24"/>
          <w:szCs w:val="24"/>
          <w:lang w:val="fr-FR"/>
        </w:rPr>
        <w:t>rika</w:t>
      </w:r>
      <w:r>
        <w:rPr>
          <w:rFonts w:asciiTheme="majorHAnsi" w:hAnsiTheme="majorHAnsi" w:cs="Times New Roman"/>
          <w:sz w:val="24"/>
          <w:szCs w:val="24"/>
          <w:lang w:val="fr-FR"/>
        </w:rPr>
        <w:t xml:space="preserve"> Olivaux</w:t>
      </w:r>
      <w:r w:rsidR="00E8272E" w:rsidRPr="00E8272E">
        <w:rPr>
          <w:rFonts w:asciiTheme="majorHAnsi" w:hAnsiTheme="majorHAnsi" w:cs="Times New Roman"/>
          <w:sz w:val="24"/>
          <w:szCs w:val="24"/>
          <w:lang w:val="fr-FR"/>
        </w:rPr>
        <w:t xml:space="preserve"> propose George Li </w:t>
      </w:r>
      <w:proofErr w:type="spellStart"/>
      <w:r>
        <w:rPr>
          <w:rFonts w:asciiTheme="majorHAnsi" w:hAnsiTheme="majorHAnsi" w:cs="Times New Roman"/>
          <w:sz w:val="24"/>
          <w:szCs w:val="24"/>
          <w:lang w:val="fr-FR"/>
        </w:rPr>
        <w:t>Tourniaire</w:t>
      </w:r>
      <w:proofErr w:type="spellEnd"/>
      <w:r>
        <w:rPr>
          <w:rFonts w:asciiTheme="majorHAnsi" w:hAnsiTheme="majorHAnsi" w:cs="Times New Roman"/>
          <w:sz w:val="24"/>
          <w:szCs w:val="24"/>
          <w:lang w:val="fr-FR"/>
        </w:rPr>
        <w:t xml:space="preserve"> </w:t>
      </w:r>
      <w:r w:rsidR="00E8272E" w:rsidRPr="00E8272E">
        <w:rPr>
          <w:rFonts w:asciiTheme="majorHAnsi" w:hAnsiTheme="majorHAnsi" w:cs="Times New Roman"/>
          <w:sz w:val="24"/>
          <w:szCs w:val="24"/>
          <w:lang w:val="fr-FR"/>
        </w:rPr>
        <w:t xml:space="preserve">au </w:t>
      </w:r>
      <w:r w:rsidR="00E8272E">
        <w:rPr>
          <w:rFonts w:asciiTheme="majorHAnsi" w:hAnsiTheme="majorHAnsi" w:cs="Times New Roman"/>
          <w:sz w:val="24"/>
          <w:szCs w:val="24"/>
          <w:lang w:val="fr-FR"/>
        </w:rPr>
        <w:t>poste de conseiller.</w:t>
      </w:r>
    </w:p>
    <w:p w14:paraId="3B1BFB32" w14:textId="66E4B1FA" w:rsidR="004F25DE" w:rsidRDefault="004F25DE" w:rsidP="00844941">
      <w:pPr>
        <w:spacing w:line="360" w:lineRule="auto"/>
        <w:jc w:val="both"/>
        <w:rPr>
          <w:rFonts w:asciiTheme="majorHAnsi" w:hAnsiTheme="majorHAnsi" w:cs="Times New Roman"/>
          <w:sz w:val="24"/>
          <w:szCs w:val="24"/>
          <w:lang w:val="fr-FR"/>
        </w:rPr>
      </w:pPr>
      <w:r>
        <w:rPr>
          <w:rFonts w:asciiTheme="majorHAnsi" w:hAnsiTheme="majorHAnsi" w:cs="Times New Roman"/>
          <w:sz w:val="24"/>
          <w:szCs w:val="24"/>
          <w:lang w:val="fr-FR"/>
        </w:rPr>
        <w:t>La perte du quorum est constatée</w:t>
      </w:r>
    </w:p>
    <w:p w14:paraId="29C83690" w14:textId="3BB9BF7C" w:rsidR="00E8272E" w:rsidRDefault="00E8272E" w:rsidP="00844941">
      <w:pPr>
        <w:spacing w:line="360" w:lineRule="auto"/>
        <w:jc w:val="both"/>
        <w:rPr>
          <w:rFonts w:asciiTheme="majorHAnsi" w:hAnsiTheme="majorHAnsi" w:cs="Times New Roman"/>
          <w:sz w:val="24"/>
          <w:szCs w:val="24"/>
          <w:lang w:val="fr-FR"/>
        </w:rPr>
      </w:pPr>
      <w:r w:rsidRPr="00FB2E39">
        <w:rPr>
          <w:rFonts w:asciiTheme="majorHAnsi" w:hAnsiTheme="majorHAnsi" w:cs="Times New Roman"/>
          <w:sz w:val="24"/>
          <w:szCs w:val="24"/>
          <w:lang w:val="fr-FR"/>
        </w:rPr>
        <w:t>Erika</w:t>
      </w:r>
      <w:r w:rsidR="000823FE">
        <w:rPr>
          <w:rFonts w:asciiTheme="majorHAnsi" w:hAnsiTheme="majorHAnsi" w:cs="Times New Roman"/>
          <w:sz w:val="24"/>
          <w:szCs w:val="24"/>
          <w:lang w:val="fr-FR"/>
        </w:rPr>
        <w:t xml:space="preserve"> Olivaux</w:t>
      </w:r>
      <w:r w:rsidRPr="00FB2E39">
        <w:rPr>
          <w:rFonts w:asciiTheme="majorHAnsi" w:hAnsiTheme="majorHAnsi" w:cs="Times New Roman"/>
          <w:sz w:val="24"/>
          <w:szCs w:val="24"/>
          <w:lang w:val="fr-FR"/>
        </w:rPr>
        <w:t xml:space="preserve"> propose l</w:t>
      </w:r>
      <w:r>
        <w:rPr>
          <w:rFonts w:asciiTheme="majorHAnsi" w:hAnsiTheme="majorHAnsi" w:cs="Times New Roman"/>
          <w:sz w:val="24"/>
          <w:szCs w:val="24"/>
          <w:lang w:val="fr-FR"/>
        </w:rPr>
        <w:t>a levée de l’assemblée générale.</w:t>
      </w:r>
    </w:p>
    <w:p w14:paraId="6A2B4D9C" w14:textId="4B6429D1" w:rsidR="00E8272E" w:rsidRDefault="00E8272E" w:rsidP="00E8272E">
      <w:pPr>
        <w:pStyle w:val="Paragraphedeliste"/>
        <w:numPr>
          <w:ilvl w:val="0"/>
          <w:numId w:val="15"/>
        </w:numPr>
        <w:spacing w:line="360" w:lineRule="auto"/>
        <w:jc w:val="both"/>
        <w:rPr>
          <w:rFonts w:asciiTheme="majorHAnsi" w:hAnsiTheme="majorHAnsi" w:cs="Times New Roman"/>
          <w:sz w:val="24"/>
          <w:szCs w:val="24"/>
          <w:lang w:val="fr-FR"/>
        </w:rPr>
      </w:pPr>
      <w:r>
        <w:rPr>
          <w:rFonts w:asciiTheme="majorHAnsi" w:hAnsiTheme="majorHAnsi" w:cs="Times New Roman"/>
          <w:sz w:val="24"/>
          <w:szCs w:val="24"/>
          <w:lang w:val="fr-FR"/>
        </w:rPr>
        <w:t>Appuie de Olivier</w:t>
      </w:r>
    </w:p>
    <w:p w14:paraId="5CA5115D" w14:textId="7F01A46D" w:rsidR="00E8272E" w:rsidRDefault="000823FE" w:rsidP="00E8272E">
      <w:pPr>
        <w:spacing w:line="360" w:lineRule="auto"/>
        <w:jc w:val="both"/>
        <w:rPr>
          <w:rFonts w:asciiTheme="majorHAnsi" w:hAnsiTheme="majorHAnsi" w:cs="Times New Roman"/>
          <w:sz w:val="24"/>
          <w:szCs w:val="24"/>
          <w:lang w:val="fr-FR"/>
        </w:rPr>
      </w:pPr>
      <w:r>
        <w:rPr>
          <w:rFonts w:asciiTheme="majorHAnsi" w:hAnsiTheme="majorHAnsi" w:cs="Times New Roman"/>
          <w:sz w:val="24"/>
          <w:szCs w:val="24"/>
          <w:lang w:val="fr-FR"/>
        </w:rPr>
        <w:t>Fin de l’Assemblée Générale.</w:t>
      </w:r>
    </w:p>
    <w:p w14:paraId="022470DF" w14:textId="1D65EFEC" w:rsidR="00E8272E" w:rsidRPr="00E8272E" w:rsidRDefault="00E8272E" w:rsidP="00E8272E">
      <w:pPr>
        <w:spacing w:line="360" w:lineRule="auto"/>
        <w:jc w:val="both"/>
        <w:rPr>
          <w:rFonts w:asciiTheme="majorHAnsi" w:hAnsiTheme="majorHAnsi" w:cs="Times New Roman"/>
          <w:sz w:val="24"/>
          <w:szCs w:val="24"/>
          <w:lang w:val="fr-FR"/>
        </w:rPr>
      </w:pPr>
      <w:r>
        <w:rPr>
          <w:rFonts w:asciiTheme="majorHAnsi" w:hAnsiTheme="majorHAnsi" w:cs="Times New Roman"/>
          <w:sz w:val="24"/>
          <w:szCs w:val="24"/>
          <w:lang w:val="fr-FR"/>
        </w:rPr>
        <w:t xml:space="preserve">** À noter qu’au poste de conseiller/conseillère sont présentement </w:t>
      </w:r>
      <w:proofErr w:type="spellStart"/>
      <w:r>
        <w:rPr>
          <w:rFonts w:asciiTheme="majorHAnsi" w:hAnsiTheme="majorHAnsi" w:cs="Times New Roman"/>
          <w:sz w:val="24"/>
          <w:szCs w:val="24"/>
          <w:lang w:val="fr-FR"/>
        </w:rPr>
        <w:t>candidat.</w:t>
      </w:r>
      <w:proofErr w:type="gramStart"/>
      <w:r>
        <w:rPr>
          <w:rFonts w:asciiTheme="majorHAnsi" w:hAnsiTheme="majorHAnsi" w:cs="Times New Roman"/>
          <w:sz w:val="24"/>
          <w:szCs w:val="24"/>
          <w:lang w:val="fr-FR"/>
        </w:rPr>
        <w:t>e.s</w:t>
      </w:r>
      <w:proofErr w:type="spellEnd"/>
      <w:proofErr w:type="gramEnd"/>
      <w:r>
        <w:rPr>
          <w:rFonts w:asciiTheme="majorHAnsi" w:hAnsiTheme="majorHAnsi" w:cs="Times New Roman"/>
          <w:sz w:val="24"/>
          <w:szCs w:val="24"/>
          <w:lang w:val="fr-FR"/>
        </w:rPr>
        <w:t xml:space="preserve"> Judith, Jean-Phillip et George Li**</w:t>
      </w:r>
    </w:p>
    <w:p w14:paraId="3133C9B8" w14:textId="77777777" w:rsidR="00BC1EFC" w:rsidRPr="00E8272E" w:rsidRDefault="00BC1EFC" w:rsidP="00844941">
      <w:pPr>
        <w:spacing w:line="360" w:lineRule="auto"/>
        <w:jc w:val="both"/>
        <w:rPr>
          <w:rFonts w:asciiTheme="majorHAnsi" w:hAnsiTheme="majorHAnsi" w:cs="Times New Roman"/>
          <w:sz w:val="24"/>
          <w:szCs w:val="24"/>
          <w:lang w:val="fr-FR"/>
        </w:rPr>
      </w:pPr>
    </w:p>
    <w:p w14:paraId="390A9AE1" w14:textId="77777777" w:rsidR="00EA488E" w:rsidRPr="00E8272E" w:rsidRDefault="00EA488E" w:rsidP="00844941">
      <w:pPr>
        <w:spacing w:line="360" w:lineRule="auto"/>
        <w:jc w:val="both"/>
        <w:rPr>
          <w:rFonts w:asciiTheme="majorHAnsi" w:hAnsiTheme="majorHAnsi" w:cs="Times New Roman"/>
          <w:sz w:val="24"/>
          <w:szCs w:val="24"/>
          <w:lang w:val="fr-FR"/>
        </w:rPr>
      </w:pPr>
    </w:p>
    <w:p w14:paraId="12157534" w14:textId="76F69F84" w:rsidR="00626030" w:rsidRPr="002D1E19" w:rsidRDefault="00626030" w:rsidP="002D1E19">
      <w:pPr>
        <w:spacing w:line="360" w:lineRule="auto"/>
        <w:jc w:val="both"/>
        <w:rPr>
          <w:rFonts w:asciiTheme="majorHAnsi" w:hAnsiTheme="majorHAnsi" w:cs="Times New Roman"/>
          <w:sz w:val="24"/>
          <w:szCs w:val="24"/>
          <w:lang w:val="fr-FR"/>
        </w:rPr>
      </w:pPr>
    </w:p>
    <w:p w14:paraId="0B16BE17" w14:textId="77777777" w:rsidR="00005254" w:rsidRPr="00E8272E" w:rsidRDefault="00005254" w:rsidP="00C060B8">
      <w:pPr>
        <w:shd w:val="clear" w:color="auto" w:fill="FFFFFF"/>
        <w:spacing w:after="0" w:line="240" w:lineRule="auto"/>
        <w:ind w:left="708"/>
        <w:textAlignment w:val="baseline"/>
        <w:rPr>
          <w:rFonts w:asciiTheme="majorHAnsi" w:hAnsiTheme="majorHAnsi" w:cs="Times New Roman"/>
          <w:sz w:val="32"/>
          <w:szCs w:val="32"/>
          <w:lang w:val="fr-FR"/>
        </w:rPr>
      </w:pPr>
    </w:p>
    <w:p w14:paraId="29CC507C" w14:textId="2F41051E" w:rsidR="008E7CC9" w:rsidRPr="00E8272E" w:rsidRDefault="008E7CC9" w:rsidP="002D6F4D">
      <w:pPr>
        <w:spacing w:line="360" w:lineRule="auto"/>
        <w:jc w:val="both"/>
        <w:rPr>
          <w:rFonts w:asciiTheme="majorHAnsi" w:hAnsiTheme="majorHAnsi" w:cs="Times New Roman"/>
          <w:sz w:val="48"/>
          <w:szCs w:val="48"/>
          <w:lang w:val="fr-FR"/>
        </w:rPr>
      </w:pPr>
    </w:p>
    <w:sectPr w:rsidR="008E7CC9" w:rsidRPr="00E8272E" w:rsidSect="00711B81">
      <w:headerReference w:type="default" r:id="rId8"/>
      <w:pgSz w:w="12240" w:h="15840" w:code="1"/>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88A28" w14:textId="77777777" w:rsidR="007660E2" w:rsidRDefault="007660E2" w:rsidP="00711B81">
      <w:pPr>
        <w:spacing w:after="0" w:line="240" w:lineRule="auto"/>
      </w:pPr>
      <w:r>
        <w:separator/>
      </w:r>
    </w:p>
  </w:endnote>
  <w:endnote w:type="continuationSeparator" w:id="0">
    <w:p w14:paraId="42B207AB" w14:textId="77777777" w:rsidR="007660E2" w:rsidRDefault="007660E2" w:rsidP="00711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Noto Sans Symbols">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96E08" w14:textId="77777777" w:rsidR="007660E2" w:rsidRDefault="007660E2" w:rsidP="00711B81">
      <w:pPr>
        <w:spacing w:after="0" w:line="240" w:lineRule="auto"/>
      </w:pPr>
      <w:r>
        <w:separator/>
      </w:r>
    </w:p>
  </w:footnote>
  <w:footnote w:type="continuationSeparator" w:id="0">
    <w:p w14:paraId="06C83875" w14:textId="77777777" w:rsidR="007660E2" w:rsidRDefault="007660E2" w:rsidP="00711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374291"/>
      <w:docPartObj>
        <w:docPartGallery w:val="Page Numbers (Top of Page)"/>
        <w:docPartUnique/>
      </w:docPartObj>
    </w:sdtPr>
    <w:sdtEndPr>
      <w:rPr>
        <w:noProof/>
      </w:rPr>
    </w:sdtEndPr>
    <w:sdtContent>
      <w:p w14:paraId="52AC849B" w14:textId="17BF4C71" w:rsidR="007E33FF" w:rsidRDefault="007E33FF">
        <w:pPr>
          <w:pStyle w:val="En-tte"/>
          <w:jc w:val="right"/>
        </w:pPr>
        <w:r>
          <w:fldChar w:fldCharType="begin"/>
        </w:r>
        <w:r>
          <w:instrText xml:space="preserve"> PAGE   \* MERGEFORMAT </w:instrText>
        </w:r>
        <w:r>
          <w:fldChar w:fldCharType="separate"/>
        </w:r>
        <w:r>
          <w:rPr>
            <w:noProof/>
          </w:rPr>
          <w:t>2</w:t>
        </w:r>
        <w:r>
          <w:rPr>
            <w:noProof/>
          </w:rPr>
          <w:fldChar w:fldCharType="end"/>
        </w:r>
      </w:p>
    </w:sdtContent>
  </w:sdt>
  <w:p w14:paraId="4180A10F" w14:textId="77777777" w:rsidR="007E33FF" w:rsidRDefault="007E33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51E"/>
    <w:multiLevelType w:val="hybridMultilevel"/>
    <w:tmpl w:val="DE7CF2B6"/>
    <w:lvl w:ilvl="0" w:tplc="1009000F">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BE065C"/>
    <w:multiLevelType w:val="hybridMultilevel"/>
    <w:tmpl w:val="6CDA7730"/>
    <w:lvl w:ilvl="0" w:tplc="C980C2D0">
      <w:start w:val="6"/>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2FE4193"/>
    <w:multiLevelType w:val="multilevel"/>
    <w:tmpl w:val="2F1CCB38"/>
    <w:lvl w:ilvl="0">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5040" w:hanging="2520"/>
      </w:pPr>
      <w:rPr>
        <w:rFonts w:hint="default"/>
      </w:rPr>
    </w:lvl>
    <w:lvl w:ilvl="8">
      <w:start w:val="1"/>
      <w:numFmt w:val="decimal"/>
      <w:isLgl/>
      <w:lvlText w:val="%1.%2.%3.%4.%5.%6.%7.%8.%9."/>
      <w:lvlJc w:val="left"/>
      <w:pPr>
        <w:ind w:left="5760" w:hanging="2880"/>
      </w:pPr>
      <w:rPr>
        <w:rFonts w:hint="default"/>
      </w:rPr>
    </w:lvl>
  </w:abstractNum>
  <w:abstractNum w:abstractNumId="3" w15:restartNumberingAfterBreak="0">
    <w:nsid w:val="1908067C"/>
    <w:multiLevelType w:val="hybridMultilevel"/>
    <w:tmpl w:val="CE02B16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91614F1"/>
    <w:multiLevelType w:val="multilevel"/>
    <w:tmpl w:val="2F1CCB38"/>
    <w:lvl w:ilvl="0">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5" w15:restartNumberingAfterBreak="0">
    <w:nsid w:val="1B50158E"/>
    <w:multiLevelType w:val="hybridMultilevel"/>
    <w:tmpl w:val="DAFA48D0"/>
    <w:lvl w:ilvl="0" w:tplc="509C0228">
      <w:start w:val="1"/>
      <w:numFmt w:val="decimal"/>
      <w:lvlText w:val="%1."/>
      <w:lvlJc w:val="left"/>
      <w:pPr>
        <w:ind w:left="360" w:hanging="360"/>
      </w:pPr>
      <w:rPr>
        <w:rFonts w:ascii="Berlin Sans FB Demi" w:hAnsi="Berlin Sans FB Demi" w:hint="default"/>
        <w:b/>
        <w:sz w:val="36"/>
        <w:szCs w:val="32"/>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28352514"/>
    <w:multiLevelType w:val="hybridMultilevel"/>
    <w:tmpl w:val="361645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8747DD1"/>
    <w:multiLevelType w:val="hybridMultilevel"/>
    <w:tmpl w:val="F2D6A9E2"/>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C165287"/>
    <w:multiLevelType w:val="multilevel"/>
    <w:tmpl w:val="9E465114"/>
    <w:styleLink w:val="WWNum3"/>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CB230AC"/>
    <w:multiLevelType w:val="multilevel"/>
    <w:tmpl w:val="F5428B22"/>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abstractNum w:abstractNumId="10" w15:restartNumberingAfterBreak="0">
    <w:nsid w:val="428C30DA"/>
    <w:multiLevelType w:val="hybridMultilevel"/>
    <w:tmpl w:val="9AD096F6"/>
    <w:lvl w:ilvl="0" w:tplc="C980C2D0">
      <w:start w:val="6"/>
      <w:numFmt w:val="bullet"/>
      <w:lvlText w:val="-"/>
      <w:lvlJc w:val="left"/>
      <w:pPr>
        <w:ind w:left="720" w:hanging="360"/>
      </w:pPr>
      <w:rPr>
        <w:rFonts w:ascii="Times New Roman" w:eastAsiaTheme="minorEastAsia"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B7461D4"/>
    <w:multiLevelType w:val="multilevel"/>
    <w:tmpl w:val="B0B47DE6"/>
    <w:lvl w:ilvl="0">
      <w:start w:val="1"/>
      <w:numFmt w:val="decimal"/>
      <w:lvlText w:val="%1."/>
      <w:lvlJc w:val="left"/>
      <w:pPr>
        <w:ind w:left="720" w:hanging="360"/>
      </w:pPr>
      <w:rPr>
        <w:i w:val="0"/>
        <w:iCs w:val="0"/>
      </w:rPr>
    </w:lvl>
    <w:lvl w:ilvl="1">
      <w:start w:val="1"/>
      <w:numFmt w:val="decimal"/>
      <w:lvlText w:val="%2."/>
      <w:lvlJc w:val="left"/>
      <w:pPr>
        <w:ind w:left="1080" w:hanging="360"/>
      </w:pPr>
      <w:rPr>
        <w:i w:val="0"/>
        <w:iCs w:val="0"/>
      </w:rPr>
    </w:lvl>
    <w:lvl w:ilvl="2">
      <w:start w:val="1"/>
      <w:numFmt w:val="decimal"/>
      <w:lvlText w:val="%3."/>
      <w:lvlJc w:val="left"/>
      <w:pPr>
        <w:ind w:left="1440" w:hanging="360"/>
      </w:pPr>
      <w:rPr>
        <w:i w:val="0"/>
        <w:iCs w:val="0"/>
      </w:rPr>
    </w:lvl>
    <w:lvl w:ilvl="3">
      <w:start w:val="1"/>
      <w:numFmt w:val="decimal"/>
      <w:lvlText w:val="%4."/>
      <w:lvlJc w:val="left"/>
      <w:pPr>
        <w:ind w:left="1800" w:hanging="360"/>
      </w:pPr>
      <w:rPr>
        <w:i w:val="0"/>
        <w:iCs w:val="0"/>
      </w:rPr>
    </w:lvl>
    <w:lvl w:ilvl="4">
      <w:start w:val="1"/>
      <w:numFmt w:val="decimal"/>
      <w:lvlText w:val="%5."/>
      <w:lvlJc w:val="left"/>
      <w:pPr>
        <w:ind w:left="2160" w:hanging="360"/>
      </w:pPr>
      <w:rPr>
        <w:i w:val="0"/>
        <w:iCs w:val="0"/>
      </w:rPr>
    </w:lvl>
    <w:lvl w:ilvl="5">
      <w:start w:val="1"/>
      <w:numFmt w:val="decimal"/>
      <w:lvlText w:val="%6."/>
      <w:lvlJc w:val="left"/>
      <w:pPr>
        <w:ind w:left="2520" w:hanging="360"/>
      </w:pPr>
      <w:rPr>
        <w:i w:val="0"/>
        <w:iCs w:val="0"/>
      </w:rPr>
    </w:lvl>
    <w:lvl w:ilvl="6">
      <w:start w:val="1"/>
      <w:numFmt w:val="decimal"/>
      <w:lvlText w:val="%7."/>
      <w:lvlJc w:val="left"/>
      <w:pPr>
        <w:ind w:left="2880" w:hanging="360"/>
      </w:pPr>
      <w:rPr>
        <w:i w:val="0"/>
        <w:iCs w:val="0"/>
      </w:rPr>
    </w:lvl>
    <w:lvl w:ilvl="7">
      <w:start w:val="1"/>
      <w:numFmt w:val="decimal"/>
      <w:lvlText w:val="%8."/>
      <w:lvlJc w:val="left"/>
      <w:pPr>
        <w:ind w:left="3240" w:hanging="360"/>
      </w:pPr>
      <w:rPr>
        <w:i w:val="0"/>
        <w:iCs w:val="0"/>
      </w:rPr>
    </w:lvl>
    <w:lvl w:ilvl="8">
      <w:start w:val="1"/>
      <w:numFmt w:val="decimal"/>
      <w:lvlText w:val="%9."/>
      <w:lvlJc w:val="left"/>
      <w:pPr>
        <w:ind w:left="3600" w:hanging="360"/>
      </w:pPr>
      <w:rPr>
        <w:i w:val="0"/>
        <w:iCs w:val="0"/>
      </w:rPr>
    </w:lvl>
  </w:abstractNum>
  <w:abstractNum w:abstractNumId="12" w15:restartNumberingAfterBreak="0">
    <w:nsid w:val="4BBA581C"/>
    <w:multiLevelType w:val="hybridMultilevel"/>
    <w:tmpl w:val="BBDC87E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D3B24C1"/>
    <w:multiLevelType w:val="hybridMultilevel"/>
    <w:tmpl w:val="7E90F0DA"/>
    <w:lvl w:ilvl="0" w:tplc="130CF7D0">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4" w15:restartNumberingAfterBreak="0">
    <w:nsid w:val="55CE7F8C"/>
    <w:multiLevelType w:val="hybridMultilevel"/>
    <w:tmpl w:val="1D7C807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6746C24"/>
    <w:multiLevelType w:val="hybridMultilevel"/>
    <w:tmpl w:val="DE10983E"/>
    <w:lvl w:ilvl="0" w:tplc="C980C2D0">
      <w:start w:val="6"/>
      <w:numFmt w:val="bullet"/>
      <w:lvlText w:val="-"/>
      <w:lvlJc w:val="left"/>
      <w:pPr>
        <w:ind w:left="720" w:hanging="360"/>
      </w:pPr>
      <w:rPr>
        <w:rFonts w:ascii="Times New Roman" w:eastAsiaTheme="minorEastAsia"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98C7A09"/>
    <w:multiLevelType w:val="hybridMultilevel"/>
    <w:tmpl w:val="7B34E652"/>
    <w:lvl w:ilvl="0" w:tplc="79B49576">
      <w:numFmt w:val="bullet"/>
      <w:lvlText w:val="-"/>
      <w:lvlJc w:val="left"/>
      <w:pPr>
        <w:ind w:left="720" w:hanging="360"/>
      </w:pPr>
      <w:rPr>
        <w:rFonts w:ascii="Times New Roman" w:eastAsiaTheme="minorEastAsia"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F1F46DF"/>
    <w:multiLevelType w:val="multilevel"/>
    <w:tmpl w:val="282EF728"/>
    <w:styleLink w:val="WWNum2"/>
    <w:lvl w:ilvl="0">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0844B36"/>
    <w:multiLevelType w:val="hybridMultilevel"/>
    <w:tmpl w:val="20E0B748"/>
    <w:lvl w:ilvl="0" w:tplc="C980C2D0">
      <w:start w:val="6"/>
      <w:numFmt w:val="bullet"/>
      <w:lvlText w:val="-"/>
      <w:lvlJc w:val="left"/>
      <w:pPr>
        <w:ind w:left="720" w:hanging="360"/>
      </w:pPr>
      <w:rPr>
        <w:rFonts w:ascii="Times New Roman" w:eastAsiaTheme="minorEastAsia"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12D2473"/>
    <w:multiLevelType w:val="hybridMultilevel"/>
    <w:tmpl w:val="DAFA48D0"/>
    <w:lvl w:ilvl="0" w:tplc="509C0228">
      <w:start w:val="1"/>
      <w:numFmt w:val="decimal"/>
      <w:lvlText w:val="%1."/>
      <w:lvlJc w:val="left"/>
      <w:pPr>
        <w:ind w:left="720" w:hanging="360"/>
      </w:pPr>
      <w:rPr>
        <w:rFonts w:ascii="Berlin Sans FB Demi" w:hAnsi="Berlin Sans FB Demi" w:hint="default"/>
        <w:b/>
        <w:sz w:val="36"/>
        <w:szCs w:val="32"/>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1E539B7"/>
    <w:multiLevelType w:val="multilevel"/>
    <w:tmpl w:val="CEEEF9F8"/>
    <w:lvl w:ilvl="0">
      <w:start w:val="1"/>
      <w:numFmt w:val="decimal"/>
      <w:lvlText w:val="%1."/>
      <w:lvlJc w:val="left"/>
      <w:pPr>
        <w:ind w:left="720" w:hanging="360"/>
      </w:pPr>
      <w:rPr>
        <w:i w:val="0"/>
        <w:iCs w:val="0"/>
      </w:rPr>
    </w:lvl>
    <w:lvl w:ilvl="1">
      <w:start w:val="1"/>
      <w:numFmt w:val="decimal"/>
      <w:lvlText w:val="%2."/>
      <w:lvlJc w:val="left"/>
      <w:pPr>
        <w:ind w:left="1080" w:hanging="360"/>
      </w:pPr>
      <w:rPr>
        <w:i w:val="0"/>
        <w:iCs w:val="0"/>
      </w:rPr>
    </w:lvl>
    <w:lvl w:ilvl="2">
      <w:start w:val="1"/>
      <w:numFmt w:val="decimal"/>
      <w:lvlText w:val="%3."/>
      <w:lvlJc w:val="left"/>
      <w:pPr>
        <w:ind w:left="1440" w:hanging="360"/>
      </w:pPr>
      <w:rPr>
        <w:i w:val="0"/>
        <w:iCs w:val="0"/>
      </w:rPr>
    </w:lvl>
    <w:lvl w:ilvl="3">
      <w:start w:val="1"/>
      <w:numFmt w:val="decimal"/>
      <w:lvlText w:val="%4."/>
      <w:lvlJc w:val="left"/>
      <w:pPr>
        <w:ind w:left="1800" w:hanging="360"/>
      </w:pPr>
      <w:rPr>
        <w:i w:val="0"/>
        <w:iCs w:val="0"/>
      </w:rPr>
    </w:lvl>
    <w:lvl w:ilvl="4">
      <w:start w:val="1"/>
      <w:numFmt w:val="decimal"/>
      <w:lvlText w:val="%5."/>
      <w:lvlJc w:val="left"/>
      <w:pPr>
        <w:ind w:left="2160" w:hanging="360"/>
      </w:pPr>
      <w:rPr>
        <w:i w:val="0"/>
        <w:iCs w:val="0"/>
      </w:rPr>
    </w:lvl>
    <w:lvl w:ilvl="5">
      <w:start w:val="1"/>
      <w:numFmt w:val="decimal"/>
      <w:lvlText w:val="%6."/>
      <w:lvlJc w:val="left"/>
      <w:pPr>
        <w:ind w:left="2520" w:hanging="360"/>
      </w:pPr>
      <w:rPr>
        <w:i w:val="0"/>
        <w:iCs w:val="0"/>
      </w:rPr>
    </w:lvl>
    <w:lvl w:ilvl="6">
      <w:start w:val="1"/>
      <w:numFmt w:val="decimal"/>
      <w:lvlText w:val="%7."/>
      <w:lvlJc w:val="left"/>
      <w:pPr>
        <w:ind w:left="2880" w:hanging="360"/>
      </w:pPr>
      <w:rPr>
        <w:i w:val="0"/>
        <w:iCs w:val="0"/>
      </w:rPr>
    </w:lvl>
    <w:lvl w:ilvl="7">
      <w:start w:val="1"/>
      <w:numFmt w:val="decimal"/>
      <w:lvlText w:val="%8."/>
      <w:lvlJc w:val="left"/>
      <w:pPr>
        <w:ind w:left="3240" w:hanging="360"/>
      </w:pPr>
      <w:rPr>
        <w:i w:val="0"/>
        <w:iCs w:val="0"/>
      </w:rPr>
    </w:lvl>
    <w:lvl w:ilvl="8">
      <w:start w:val="1"/>
      <w:numFmt w:val="decimal"/>
      <w:lvlText w:val="%9."/>
      <w:lvlJc w:val="left"/>
      <w:pPr>
        <w:ind w:left="3600" w:hanging="360"/>
      </w:pPr>
      <w:rPr>
        <w:i w:val="0"/>
        <w:iCs w:val="0"/>
      </w:rPr>
    </w:lvl>
  </w:abstractNum>
  <w:abstractNum w:abstractNumId="21" w15:restartNumberingAfterBreak="0">
    <w:nsid w:val="755C206C"/>
    <w:multiLevelType w:val="hybridMultilevel"/>
    <w:tmpl w:val="B762D24C"/>
    <w:lvl w:ilvl="0" w:tplc="509C0228">
      <w:start w:val="1"/>
      <w:numFmt w:val="decimal"/>
      <w:lvlText w:val="%1."/>
      <w:lvlJc w:val="left"/>
      <w:pPr>
        <w:ind w:left="720" w:hanging="360"/>
      </w:pPr>
      <w:rPr>
        <w:rFonts w:ascii="Berlin Sans FB Demi" w:hAnsi="Berlin Sans FB Demi" w:hint="default"/>
        <w:b/>
        <w:sz w:val="36"/>
        <w:szCs w:val="32"/>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79BF7749"/>
    <w:multiLevelType w:val="hybridMultilevel"/>
    <w:tmpl w:val="F28816A0"/>
    <w:lvl w:ilvl="0" w:tplc="509C0228">
      <w:start w:val="1"/>
      <w:numFmt w:val="decimal"/>
      <w:lvlText w:val="%1."/>
      <w:lvlJc w:val="left"/>
      <w:pPr>
        <w:ind w:left="720" w:hanging="360"/>
      </w:pPr>
      <w:rPr>
        <w:rFonts w:ascii="Berlin Sans FB Demi" w:hAnsi="Berlin Sans FB Demi" w:hint="default"/>
        <w:b/>
        <w:sz w:val="36"/>
        <w:szCs w:val="32"/>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C121D1C"/>
    <w:multiLevelType w:val="multilevel"/>
    <w:tmpl w:val="E070C77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232FBA"/>
    <w:multiLevelType w:val="hybridMultilevel"/>
    <w:tmpl w:val="727A1118"/>
    <w:lvl w:ilvl="0" w:tplc="C980C2D0">
      <w:start w:val="6"/>
      <w:numFmt w:val="bullet"/>
      <w:lvlText w:val="-"/>
      <w:lvlJc w:val="left"/>
      <w:pPr>
        <w:ind w:left="720" w:hanging="360"/>
      </w:pPr>
      <w:rPr>
        <w:rFonts w:ascii="Times New Roman" w:eastAsiaTheme="minorEastAsia"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C343773"/>
    <w:multiLevelType w:val="hybridMultilevel"/>
    <w:tmpl w:val="FBB85636"/>
    <w:lvl w:ilvl="0" w:tplc="C980C2D0">
      <w:start w:val="6"/>
      <w:numFmt w:val="bullet"/>
      <w:lvlText w:val="-"/>
      <w:lvlJc w:val="left"/>
      <w:pPr>
        <w:ind w:left="720" w:hanging="360"/>
      </w:pPr>
      <w:rPr>
        <w:rFonts w:ascii="Times New Roman" w:eastAsiaTheme="minorEastAsia"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DB13149"/>
    <w:multiLevelType w:val="hybridMultilevel"/>
    <w:tmpl w:val="CD7A3B3A"/>
    <w:lvl w:ilvl="0" w:tplc="32067804">
      <w:start w:val="1"/>
      <w:numFmt w:val="decimal"/>
      <w:lvlText w:val="%1."/>
      <w:lvlJc w:val="left"/>
      <w:pPr>
        <w:ind w:left="360" w:hanging="360"/>
      </w:pPr>
      <w:rPr>
        <w:rFonts w:hint="default"/>
      </w:rPr>
    </w:lvl>
    <w:lvl w:ilvl="1" w:tplc="0C0C0019" w:tentative="1">
      <w:start w:val="1"/>
      <w:numFmt w:val="lowerLetter"/>
      <w:lvlText w:val="%2."/>
      <w:lvlJc w:val="left"/>
      <w:pPr>
        <w:ind w:left="1363" w:hanging="360"/>
      </w:pPr>
    </w:lvl>
    <w:lvl w:ilvl="2" w:tplc="0C0C001B" w:tentative="1">
      <w:start w:val="1"/>
      <w:numFmt w:val="lowerRoman"/>
      <w:lvlText w:val="%3."/>
      <w:lvlJc w:val="right"/>
      <w:pPr>
        <w:ind w:left="2083" w:hanging="180"/>
      </w:pPr>
    </w:lvl>
    <w:lvl w:ilvl="3" w:tplc="0C0C000F" w:tentative="1">
      <w:start w:val="1"/>
      <w:numFmt w:val="decimal"/>
      <w:lvlText w:val="%4."/>
      <w:lvlJc w:val="left"/>
      <w:pPr>
        <w:ind w:left="2803" w:hanging="360"/>
      </w:pPr>
    </w:lvl>
    <w:lvl w:ilvl="4" w:tplc="0C0C0019" w:tentative="1">
      <w:start w:val="1"/>
      <w:numFmt w:val="lowerLetter"/>
      <w:lvlText w:val="%5."/>
      <w:lvlJc w:val="left"/>
      <w:pPr>
        <w:ind w:left="3523" w:hanging="360"/>
      </w:pPr>
    </w:lvl>
    <w:lvl w:ilvl="5" w:tplc="0C0C001B" w:tentative="1">
      <w:start w:val="1"/>
      <w:numFmt w:val="lowerRoman"/>
      <w:lvlText w:val="%6."/>
      <w:lvlJc w:val="right"/>
      <w:pPr>
        <w:ind w:left="4243" w:hanging="180"/>
      </w:pPr>
    </w:lvl>
    <w:lvl w:ilvl="6" w:tplc="0C0C000F" w:tentative="1">
      <w:start w:val="1"/>
      <w:numFmt w:val="decimal"/>
      <w:lvlText w:val="%7."/>
      <w:lvlJc w:val="left"/>
      <w:pPr>
        <w:ind w:left="4963" w:hanging="360"/>
      </w:pPr>
    </w:lvl>
    <w:lvl w:ilvl="7" w:tplc="0C0C0019" w:tentative="1">
      <w:start w:val="1"/>
      <w:numFmt w:val="lowerLetter"/>
      <w:lvlText w:val="%8."/>
      <w:lvlJc w:val="left"/>
      <w:pPr>
        <w:ind w:left="5683" w:hanging="360"/>
      </w:pPr>
    </w:lvl>
    <w:lvl w:ilvl="8" w:tplc="0C0C001B" w:tentative="1">
      <w:start w:val="1"/>
      <w:numFmt w:val="lowerRoman"/>
      <w:lvlText w:val="%9."/>
      <w:lvlJc w:val="right"/>
      <w:pPr>
        <w:ind w:left="6403" w:hanging="180"/>
      </w:pPr>
    </w:lvl>
  </w:abstractNum>
  <w:num w:numId="1">
    <w:abstractNumId w:val="0"/>
  </w:num>
  <w:num w:numId="2">
    <w:abstractNumId w:val="2"/>
  </w:num>
  <w:num w:numId="3">
    <w:abstractNumId w:val="23"/>
  </w:num>
  <w:num w:numId="4">
    <w:abstractNumId w:val="16"/>
  </w:num>
  <w:num w:numId="5">
    <w:abstractNumId w:val="5"/>
  </w:num>
  <w:num w:numId="6">
    <w:abstractNumId w:val="9"/>
  </w:num>
  <w:num w:numId="7">
    <w:abstractNumId w:val="18"/>
  </w:num>
  <w:num w:numId="8">
    <w:abstractNumId w:val="13"/>
  </w:num>
  <w:num w:numId="9">
    <w:abstractNumId w:val="4"/>
  </w:num>
  <w:num w:numId="10">
    <w:abstractNumId w:val="21"/>
  </w:num>
  <w:num w:numId="11">
    <w:abstractNumId w:val="12"/>
  </w:num>
  <w:num w:numId="12">
    <w:abstractNumId w:val="14"/>
  </w:num>
  <w:num w:numId="13">
    <w:abstractNumId w:val="22"/>
  </w:num>
  <w:num w:numId="14">
    <w:abstractNumId w:val="24"/>
  </w:num>
  <w:num w:numId="15">
    <w:abstractNumId w:val="25"/>
  </w:num>
  <w:num w:numId="16">
    <w:abstractNumId w:val="15"/>
  </w:num>
  <w:num w:numId="17">
    <w:abstractNumId w:val="10"/>
  </w:num>
  <w:num w:numId="18">
    <w:abstractNumId w:val="7"/>
  </w:num>
  <w:num w:numId="19">
    <w:abstractNumId w:val="3"/>
  </w:num>
  <w:num w:numId="20">
    <w:abstractNumId w:val="6"/>
  </w:num>
  <w:num w:numId="21">
    <w:abstractNumId w:val="1"/>
  </w:num>
  <w:num w:numId="22">
    <w:abstractNumId w:val="26"/>
  </w:num>
  <w:num w:numId="23">
    <w:abstractNumId w:val="8"/>
  </w:num>
  <w:num w:numId="24">
    <w:abstractNumId w:val="8"/>
  </w:num>
  <w:num w:numId="25">
    <w:abstractNumId w:val="8"/>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8"/>
  </w:num>
  <w:num w:numId="32">
    <w:abstractNumId w:val="1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CF3"/>
    <w:rsid w:val="00005254"/>
    <w:rsid w:val="000676AA"/>
    <w:rsid w:val="000823FE"/>
    <w:rsid w:val="000A71DC"/>
    <w:rsid w:val="000B0373"/>
    <w:rsid w:val="000C0534"/>
    <w:rsid w:val="000E07E7"/>
    <w:rsid w:val="000E0F54"/>
    <w:rsid w:val="001113AB"/>
    <w:rsid w:val="00114AB0"/>
    <w:rsid w:val="001202A4"/>
    <w:rsid w:val="001548F2"/>
    <w:rsid w:val="00167EAF"/>
    <w:rsid w:val="00197824"/>
    <w:rsid w:val="001B3465"/>
    <w:rsid w:val="00200E79"/>
    <w:rsid w:val="0020181B"/>
    <w:rsid w:val="00254168"/>
    <w:rsid w:val="0028693A"/>
    <w:rsid w:val="002A2B7F"/>
    <w:rsid w:val="002B06B7"/>
    <w:rsid w:val="002D1E19"/>
    <w:rsid w:val="002D6F4D"/>
    <w:rsid w:val="002E6B54"/>
    <w:rsid w:val="002F38A6"/>
    <w:rsid w:val="002F55F4"/>
    <w:rsid w:val="003072EB"/>
    <w:rsid w:val="0032690E"/>
    <w:rsid w:val="00383812"/>
    <w:rsid w:val="00383DBD"/>
    <w:rsid w:val="003B7C92"/>
    <w:rsid w:val="003C06D9"/>
    <w:rsid w:val="003E08AD"/>
    <w:rsid w:val="003E6129"/>
    <w:rsid w:val="0040265F"/>
    <w:rsid w:val="00425B38"/>
    <w:rsid w:val="004374EC"/>
    <w:rsid w:val="0044163A"/>
    <w:rsid w:val="00452558"/>
    <w:rsid w:val="00463A6E"/>
    <w:rsid w:val="0047031D"/>
    <w:rsid w:val="00490096"/>
    <w:rsid w:val="00490CF3"/>
    <w:rsid w:val="004C1E63"/>
    <w:rsid w:val="004E4093"/>
    <w:rsid w:val="004F25DE"/>
    <w:rsid w:val="00503566"/>
    <w:rsid w:val="005052B7"/>
    <w:rsid w:val="005110AF"/>
    <w:rsid w:val="005276DE"/>
    <w:rsid w:val="0053370D"/>
    <w:rsid w:val="00540AF8"/>
    <w:rsid w:val="00561D3D"/>
    <w:rsid w:val="00597284"/>
    <w:rsid w:val="005B6E2C"/>
    <w:rsid w:val="005E4F34"/>
    <w:rsid w:val="005F263B"/>
    <w:rsid w:val="00620040"/>
    <w:rsid w:val="006222FD"/>
    <w:rsid w:val="00626030"/>
    <w:rsid w:val="006411C4"/>
    <w:rsid w:val="00653570"/>
    <w:rsid w:val="00662ABC"/>
    <w:rsid w:val="0068357A"/>
    <w:rsid w:val="0069326E"/>
    <w:rsid w:val="0069733F"/>
    <w:rsid w:val="006A0ED1"/>
    <w:rsid w:val="006A16A9"/>
    <w:rsid w:val="006C1564"/>
    <w:rsid w:val="006C1FA5"/>
    <w:rsid w:val="006C4D54"/>
    <w:rsid w:val="006C6F8D"/>
    <w:rsid w:val="006D5A58"/>
    <w:rsid w:val="006F0072"/>
    <w:rsid w:val="00711B81"/>
    <w:rsid w:val="0071760D"/>
    <w:rsid w:val="007660E2"/>
    <w:rsid w:val="007D0FC1"/>
    <w:rsid w:val="007E33FF"/>
    <w:rsid w:val="007E397F"/>
    <w:rsid w:val="00815A5A"/>
    <w:rsid w:val="00825E61"/>
    <w:rsid w:val="00831C0B"/>
    <w:rsid w:val="00844941"/>
    <w:rsid w:val="008752E4"/>
    <w:rsid w:val="008D71B0"/>
    <w:rsid w:val="008E7CC9"/>
    <w:rsid w:val="008F241F"/>
    <w:rsid w:val="0093755B"/>
    <w:rsid w:val="00945291"/>
    <w:rsid w:val="00952617"/>
    <w:rsid w:val="00952652"/>
    <w:rsid w:val="0095767C"/>
    <w:rsid w:val="0098017D"/>
    <w:rsid w:val="00995398"/>
    <w:rsid w:val="00A30BA7"/>
    <w:rsid w:val="00A423A8"/>
    <w:rsid w:val="00A42B24"/>
    <w:rsid w:val="00A771A6"/>
    <w:rsid w:val="00A80012"/>
    <w:rsid w:val="00AA1086"/>
    <w:rsid w:val="00B04BE5"/>
    <w:rsid w:val="00B16A0C"/>
    <w:rsid w:val="00B202AE"/>
    <w:rsid w:val="00B31DE0"/>
    <w:rsid w:val="00B73938"/>
    <w:rsid w:val="00B83C6E"/>
    <w:rsid w:val="00BB50B2"/>
    <w:rsid w:val="00BB6240"/>
    <w:rsid w:val="00BC0C93"/>
    <w:rsid w:val="00BC1EFC"/>
    <w:rsid w:val="00BE1F19"/>
    <w:rsid w:val="00BE77B5"/>
    <w:rsid w:val="00C060B8"/>
    <w:rsid w:val="00C216D5"/>
    <w:rsid w:val="00C2726A"/>
    <w:rsid w:val="00C35C1A"/>
    <w:rsid w:val="00C52C09"/>
    <w:rsid w:val="00C62B2D"/>
    <w:rsid w:val="00C71B6D"/>
    <w:rsid w:val="00CB0372"/>
    <w:rsid w:val="00CB15CF"/>
    <w:rsid w:val="00CE0BB3"/>
    <w:rsid w:val="00CF2183"/>
    <w:rsid w:val="00D524C6"/>
    <w:rsid w:val="00D6681C"/>
    <w:rsid w:val="00D91C9B"/>
    <w:rsid w:val="00D9310F"/>
    <w:rsid w:val="00D958F4"/>
    <w:rsid w:val="00DE655B"/>
    <w:rsid w:val="00E076AC"/>
    <w:rsid w:val="00E26C3E"/>
    <w:rsid w:val="00E26EDB"/>
    <w:rsid w:val="00E34820"/>
    <w:rsid w:val="00E374F5"/>
    <w:rsid w:val="00E40AE0"/>
    <w:rsid w:val="00E41CA1"/>
    <w:rsid w:val="00E8272E"/>
    <w:rsid w:val="00EA488E"/>
    <w:rsid w:val="00EA5BC9"/>
    <w:rsid w:val="00EC0DF8"/>
    <w:rsid w:val="00ED0FA2"/>
    <w:rsid w:val="00EE5BC6"/>
    <w:rsid w:val="00F12E5A"/>
    <w:rsid w:val="00F32996"/>
    <w:rsid w:val="00F37B38"/>
    <w:rsid w:val="00F47A84"/>
    <w:rsid w:val="00F9632E"/>
    <w:rsid w:val="00FA0AF0"/>
    <w:rsid w:val="00FA3841"/>
    <w:rsid w:val="00FB0E03"/>
    <w:rsid w:val="00FB2E39"/>
    <w:rsid w:val="00FE65B0"/>
    <w:rsid w:val="00FE78F4"/>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844A"/>
  <w15:chartTrackingRefBased/>
  <w15:docId w15:val="{2D6995F2-F72E-4831-9598-7EB62172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8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0CF3"/>
    <w:pPr>
      <w:ind w:left="720"/>
      <w:contextualSpacing/>
    </w:pPr>
    <w:rPr>
      <w:rFonts w:eastAsiaTheme="minorHAnsi"/>
      <w:lang w:val="en-CA" w:eastAsia="en-US"/>
    </w:rPr>
  </w:style>
  <w:style w:type="paragraph" w:styleId="En-tte">
    <w:name w:val="header"/>
    <w:basedOn w:val="Normal"/>
    <w:link w:val="En-tteCar"/>
    <w:uiPriority w:val="99"/>
    <w:unhideWhenUsed/>
    <w:rsid w:val="00711B81"/>
    <w:pPr>
      <w:tabs>
        <w:tab w:val="center" w:pos="4320"/>
        <w:tab w:val="right" w:pos="8640"/>
      </w:tabs>
      <w:spacing w:after="0" w:line="240" w:lineRule="auto"/>
    </w:pPr>
  </w:style>
  <w:style w:type="character" w:customStyle="1" w:styleId="En-tteCar">
    <w:name w:val="En-tête Car"/>
    <w:basedOn w:val="Policepardfaut"/>
    <w:link w:val="En-tte"/>
    <w:uiPriority w:val="99"/>
    <w:rsid w:val="00711B81"/>
  </w:style>
  <w:style w:type="paragraph" w:styleId="Pieddepage">
    <w:name w:val="footer"/>
    <w:basedOn w:val="Normal"/>
    <w:link w:val="PieddepageCar"/>
    <w:uiPriority w:val="99"/>
    <w:unhideWhenUsed/>
    <w:rsid w:val="00711B8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11B81"/>
  </w:style>
  <w:style w:type="paragraph" w:styleId="Date">
    <w:name w:val="Date"/>
    <w:basedOn w:val="Normal"/>
    <w:next w:val="Normal"/>
    <w:link w:val="DateCar"/>
    <w:uiPriority w:val="99"/>
    <w:semiHidden/>
    <w:unhideWhenUsed/>
    <w:rsid w:val="00952652"/>
  </w:style>
  <w:style w:type="character" w:customStyle="1" w:styleId="DateCar">
    <w:name w:val="Date Car"/>
    <w:basedOn w:val="Policepardfaut"/>
    <w:link w:val="Date"/>
    <w:uiPriority w:val="99"/>
    <w:semiHidden/>
    <w:rsid w:val="00952652"/>
  </w:style>
  <w:style w:type="character" w:styleId="Lienhypertexte">
    <w:name w:val="Hyperlink"/>
    <w:uiPriority w:val="99"/>
    <w:unhideWhenUsed/>
    <w:rsid w:val="00F9632E"/>
    <w:rPr>
      <w:color w:val="0563C1"/>
      <w:u w:val="single"/>
    </w:rPr>
  </w:style>
  <w:style w:type="paragraph" w:styleId="NormalWeb">
    <w:name w:val="Normal (Web)"/>
    <w:basedOn w:val="Normal"/>
    <w:uiPriority w:val="99"/>
    <w:semiHidden/>
    <w:unhideWhenUsed/>
    <w:rsid w:val="00825E61"/>
    <w:pPr>
      <w:spacing w:before="100" w:beforeAutospacing="1" w:after="100" w:afterAutospacing="1" w:line="240" w:lineRule="auto"/>
    </w:pPr>
    <w:rPr>
      <w:rFonts w:ascii="Times New Roman" w:eastAsia="Calibri" w:hAnsi="Times New Roman" w:cs="Times New Roman"/>
      <w:sz w:val="24"/>
      <w:szCs w:val="24"/>
      <w:lang w:val="fr-FR" w:eastAsia="fr-FR"/>
    </w:rPr>
  </w:style>
  <w:style w:type="paragraph" w:styleId="Titre">
    <w:name w:val="Title"/>
    <w:basedOn w:val="Normal"/>
    <w:next w:val="Normal"/>
    <w:link w:val="TitreCar"/>
    <w:uiPriority w:val="10"/>
    <w:qFormat/>
    <w:rsid w:val="00A423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423A8"/>
    <w:rPr>
      <w:rFonts w:asciiTheme="majorHAnsi" w:eastAsiaTheme="majorEastAsia" w:hAnsiTheme="majorHAnsi" w:cstheme="majorBidi"/>
      <w:spacing w:val="-10"/>
      <w:kern w:val="28"/>
      <w:sz w:val="56"/>
      <w:szCs w:val="56"/>
    </w:rPr>
  </w:style>
  <w:style w:type="paragraph" w:customStyle="1" w:styleId="Standard">
    <w:name w:val="Standard"/>
    <w:rsid w:val="00490096"/>
    <w:pPr>
      <w:suppressAutoHyphens/>
      <w:autoSpaceDN w:val="0"/>
      <w:spacing w:line="256" w:lineRule="auto"/>
    </w:pPr>
    <w:rPr>
      <w:rFonts w:ascii="Times New Roman" w:eastAsia="Times New Roman" w:hAnsi="Times New Roman" w:cs="Times New Roman"/>
      <w:lang w:eastAsia="fr-CA"/>
    </w:rPr>
  </w:style>
  <w:style w:type="paragraph" w:styleId="Commentaire">
    <w:name w:val="annotation text"/>
    <w:basedOn w:val="Standard"/>
    <w:link w:val="CommentaireCar"/>
    <w:unhideWhenUsed/>
    <w:rsid w:val="00490096"/>
    <w:pPr>
      <w:spacing w:line="240" w:lineRule="auto"/>
    </w:pPr>
    <w:rPr>
      <w:sz w:val="20"/>
      <w:szCs w:val="20"/>
    </w:rPr>
  </w:style>
  <w:style w:type="character" w:customStyle="1" w:styleId="CommentaireCar">
    <w:name w:val="Commentaire Car"/>
    <w:basedOn w:val="Policepardfaut"/>
    <w:link w:val="Commentaire"/>
    <w:semiHidden/>
    <w:rsid w:val="00490096"/>
    <w:rPr>
      <w:rFonts w:ascii="Times New Roman" w:eastAsia="Times New Roman" w:hAnsi="Times New Roman" w:cs="Times New Roman"/>
      <w:sz w:val="20"/>
      <w:szCs w:val="20"/>
      <w:lang w:eastAsia="fr-CA"/>
    </w:rPr>
  </w:style>
  <w:style w:type="numbering" w:customStyle="1" w:styleId="WWNum3">
    <w:name w:val="WWNum3"/>
    <w:rsid w:val="00490096"/>
    <w:pPr>
      <w:numPr>
        <w:numId w:val="23"/>
      </w:numPr>
    </w:pPr>
  </w:style>
  <w:style w:type="numbering" w:customStyle="1" w:styleId="WWNum2">
    <w:name w:val="WWNum2"/>
    <w:rsid w:val="0049009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377196">
      <w:bodyDiv w:val="1"/>
      <w:marLeft w:val="0"/>
      <w:marRight w:val="0"/>
      <w:marTop w:val="0"/>
      <w:marBottom w:val="0"/>
      <w:divBdr>
        <w:top w:val="none" w:sz="0" w:space="0" w:color="auto"/>
        <w:left w:val="none" w:sz="0" w:space="0" w:color="auto"/>
        <w:bottom w:val="none" w:sz="0" w:space="0" w:color="auto"/>
        <w:right w:val="none" w:sz="0" w:space="0" w:color="auto"/>
      </w:divBdr>
    </w:div>
    <w:div w:id="164176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128DD-7D4C-40CE-A8A2-665AB61D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10</Pages>
  <Words>2313</Words>
  <Characters>12726</Characters>
  <Application>Microsoft Office Word</Application>
  <DocSecurity>0</DocSecurity>
  <Lines>106</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Desjardins</dc:creator>
  <cp:keywords/>
  <dc:description/>
  <cp:lastModifiedBy>Olivaux Erika</cp:lastModifiedBy>
  <cp:revision>34</cp:revision>
  <dcterms:created xsi:type="dcterms:W3CDTF">2019-02-15T03:26:00Z</dcterms:created>
  <dcterms:modified xsi:type="dcterms:W3CDTF">2020-01-09T17:42:00Z</dcterms:modified>
</cp:coreProperties>
</file>