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1. Proc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ç</w:t>
      </w:r>
      <w:r>
        <w:rPr>
          <w:rFonts w:ascii="Georgia"/>
          <w:b w:val="1"/>
          <w:bCs w:val="1"/>
          <w:sz w:val="28"/>
          <w:szCs w:val="28"/>
          <w:rtl w:val="0"/>
        </w:rPr>
        <w:t>a va?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4. Prochaine AG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5. Comit</w:t>
      </w:r>
      <w:r>
        <w:rPr>
          <w:rFonts w:hAnsi="Georgia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mobilisation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6. Comit</w:t>
      </w:r>
      <w:r>
        <w:rPr>
          <w:rFonts w:hAnsi="Georgia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affaires acad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miques/Cycles sups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 xml:space="preserve">7. Vie 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es-ES_tradnl"/>
        </w:rPr>
        <w:t>tudiante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8. Service de gardiennage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9. Permanences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10. Varia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11. Lev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</w:rPr>
        <w:t>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_______________________________________________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propose l'ouverture quand je suis pr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Fran</w:t>
      </w:r>
      <w:r>
        <w:rPr>
          <w:rFonts w:hAnsi="Georgia" w:hint="default"/>
          <w:sz w:val="24"/>
          <w:szCs w:val="24"/>
          <w:rtl w:val="0"/>
        </w:rPr>
        <w:t>ç</w:t>
      </w:r>
      <w:r>
        <w:rPr>
          <w:rFonts w:ascii="Georgia"/>
          <w:sz w:val="24"/>
          <w:szCs w:val="24"/>
          <w:rtl w:val="0"/>
          <w:lang w:val="fr-FR"/>
        </w:rPr>
        <w:t>ois-Julien Cot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-Remy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1. Proc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Fr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d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rik Fortin</w:t>
      </w:r>
      <w:r>
        <w:rPr>
          <w:rFonts w:ascii="Georgia"/>
          <w:sz w:val="24"/>
          <w:szCs w:val="24"/>
          <w:rtl w:val="0"/>
          <w:lang w:val="fr-FR"/>
        </w:rPr>
        <w:t xml:space="preserve"> propose l'ordre du jour tel qu'affich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  <w:lang w:val="de-DE"/>
        </w:rPr>
        <w:t>Julien Labont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Pier-Yves Champagne</w:t>
      </w:r>
      <w:r>
        <w:rPr>
          <w:rFonts w:ascii="Georgia"/>
          <w:sz w:val="24"/>
          <w:szCs w:val="24"/>
          <w:rtl w:val="0"/>
          <w:lang w:val="fr-FR"/>
        </w:rPr>
        <w:t xml:space="preserve"> propose l'adoption des PV du 27</w:t>
      </w:r>
      <w:r>
        <w:rPr>
          <w:rFonts w:ascii="Georgia"/>
          <w:sz w:val="24"/>
          <w:szCs w:val="24"/>
          <w:rtl w:val="0"/>
          <w:lang w:val="fr-FR"/>
        </w:rPr>
        <w:t xml:space="preserve"> novembre</w:t>
      </w:r>
      <w:r>
        <w:rPr>
          <w:rFonts w:ascii="Georgia"/>
          <w:sz w:val="24"/>
          <w:szCs w:val="24"/>
          <w:rtl w:val="0"/>
          <w:lang w:val="fr-FR"/>
        </w:rPr>
        <w:t>, 4</w:t>
      </w:r>
      <w:r>
        <w:rPr>
          <w:rFonts w:ascii="Georgia"/>
          <w:sz w:val="24"/>
          <w:szCs w:val="24"/>
          <w:rtl w:val="0"/>
          <w:lang w:val="fr-FR"/>
        </w:rPr>
        <w:t xml:space="preserve">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cembre</w:t>
      </w:r>
      <w:r>
        <w:rPr>
          <w:rFonts w:ascii="Georgia"/>
          <w:sz w:val="24"/>
          <w:szCs w:val="24"/>
          <w:rtl w:val="0"/>
          <w:lang w:val="fr-FR"/>
        </w:rPr>
        <w:t>, 11</w:t>
      </w:r>
      <w:r>
        <w:rPr>
          <w:rFonts w:ascii="Georgia"/>
          <w:sz w:val="24"/>
          <w:szCs w:val="24"/>
          <w:rtl w:val="0"/>
          <w:lang w:val="fr-FR"/>
        </w:rPr>
        <w:t xml:space="preserve">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cembre</w:t>
      </w:r>
      <w:r>
        <w:rPr>
          <w:rFonts w:ascii="Georgia"/>
          <w:sz w:val="24"/>
          <w:szCs w:val="24"/>
          <w:rtl w:val="0"/>
          <w:lang w:val="fr-FR"/>
        </w:rPr>
        <w:t xml:space="preserve"> et 08</w:t>
      </w:r>
      <w:r>
        <w:rPr>
          <w:rFonts w:ascii="Georgia"/>
          <w:sz w:val="24"/>
          <w:szCs w:val="24"/>
          <w:rtl w:val="0"/>
          <w:lang w:val="fr-FR"/>
        </w:rPr>
        <w:t xml:space="preserve"> janvier </w:t>
      </w:r>
      <w:r>
        <w:rPr>
          <w:rFonts w:ascii="Georgia"/>
          <w:sz w:val="24"/>
          <w:szCs w:val="24"/>
          <w:rtl w:val="0"/>
          <w:lang w:val="fr-FR"/>
        </w:rPr>
        <w:t>2015.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8"/>
          <w:szCs w:val="28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ç</w:t>
      </w:r>
      <w:r>
        <w:rPr>
          <w:rFonts w:ascii="Georgia"/>
          <w:b w:val="1"/>
          <w:bCs w:val="1"/>
          <w:sz w:val="28"/>
          <w:szCs w:val="28"/>
          <w:rtl w:val="0"/>
        </w:rPr>
        <w:t>a va?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Le caf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se met-il au frigo?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Alexandre Riel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.</w:t>
      </w:r>
      <w:r>
        <w:rPr>
          <w:rFonts w:ascii="Georgia"/>
          <w:sz w:val="24"/>
          <w:szCs w:val="24"/>
          <w:rtl w:val="0"/>
          <w:lang w:val="fr-FR"/>
        </w:rPr>
        <w:t xml:space="preserve"> Participation potentielle monstre au prochaine Cin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-Philo : 76 participent sur Facebook.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Samuel Dishaw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.</w:t>
      </w:r>
      <w:r>
        <w:rPr>
          <w:rFonts w:ascii="Georgia"/>
          <w:sz w:val="24"/>
          <w:szCs w:val="24"/>
          <w:rtl w:val="0"/>
          <w:lang w:val="fr-FR"/>
        </w:rPr>
        <w:t xml:space="preserve"> Laeticia fera une conf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rence au Colloque de l'AD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PUM.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Fr</w:t>
      </w:r>
      <w:r>
        <w:rPr>
          <w:rFonts w:hAnsi="Georgia" w:hint="default"/>
          <w:i w:val="1"/>
          <w:iCs w:val="1"/>
          <w:sz w:val="24"/>
          <w:szCs w:val="24"/>
          <w:rtl w:val="0"/>
        </w:rPr>
        <w:t>é</w:t>
      </w:r>
      <w:r>
        <w:rPr>
          <w:rFonts w:ascii="Georgia"/>
          <w:i w:val="1"/>
          <w:iCs w:val="1"/>
          <w:sz w:val="24"/>
          <w:szCs w:val="24"/>
          <w:rtl w:val="0"/>
        </w:rPr>
        <w:t>d</w:t>
      </w:r>
      <w:r>
        <w:rPr>
          <w:rFonts w:hAnsi="Georgia" w:hint="default"/>
          <w:i w:val="1"/>
          <w:iCs w:val="1"/>
          <w:sz w:val="24"/>
          <w:szCs w:val="24"/>
          <w:rtl w:val="0"/>
        </w:rPr>
        <w:t>é</w:t>
      </w:r>
      <w:r>
        <w:rPr>
          <w:rFonts w:ascii="Georgia"/>
          <w:i w:val="1"/>
          <w:iCs w:val="1"/>
          <w:sz w:val="24"/>
          <w:szCs w:val="24"/>
          <w:rtl w:val="0"/>
        </w:rPr>
        <w:t>rik Fortin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.</w:t>
      </w:r>
      <w:r>
        <w:rPr>
          <w:rFonts w:ascii="Georgia"/>
          <w:sz w:val="24"/>
          <w:szCs w:val="24"/>
          <w:rtl w:val="0"/>
          <w:lang w:val="fr-FR"/>
        </w:rPr>
        <w:t xml:space="preserve"> Retour sur le CASP de la 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CUM. Un rapport de 52 pages avec des propositions a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distribu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, notamment sur les droits de scolarit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s, les FIO et certaines mesures d'aust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à </w:t>
      </w:r>
      <w:r>
        <w:rPr>
          <w:rFonts w:ascii="Georgia"/>
          <w:sz w:val="24"/>
          <w:szCs w:val="24"/>
          <w:rtl w:val="0"/>
          <w:lang w:val="fr-FR"/>
        </w:rPr>
        <w:t>venir. D'autres informations viendront. / Congr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s de la 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CUM.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Fran</w:t>
      </w:r>
      <w:r>
        <w:rPr>
          <w:rFonts w:hAnsi="Georgia" w:hint="default"/>
          <w:i w:val="1"/>
          <w:iCs w:val="1"/>
          <w:sz w:val="24"/>
          <w:szCs w:val="24"/>
          <w:rtl w:val="0"/>
        </w:rPr>
        <w:t>ç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ois-Julien Cot</w:t>
      </w:r>
      <w:r>
        <w:rPr>
          <w:rFonts w:hAnsi="Georgia" w:hint="default"/>
          <w:i w:val="1"/>
          <w:iCs w:val="1"/>
          <w:sz w:val="24"/>
          <w:szCs w:val="24"/>
          <w:rtl w:val="0"/>
        </w:rPr>
        <w:t>é</w:t>
      </w:r>
      <w:r>
        <w:rPr>
          <w:rFonts w:ascii="Georgia"/>
          <w:i w:val="1"/>
          <w:iCs w:val="1"/>
          <w:sz w:val="24"/>
          <w:szCs w:val="24"/>
          <w:rtl w:val="0"/>
        </w:rPr>
        <w:t>-Remy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.</w:t>
      </w:r>
      <w:r>
        <w:rPr>
          <w:rFonts w:ascii="Georgia"/>
          <w:sz w:val="24"/>
          <w:szCs w:val="24"/>
          <w:rtl w:val="0"/>
          <w:lang w:val="fr-FR"/>
        </w:rPr>
        <w:t xml:space="preserve"> Retour sur le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>plan d'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tudes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» </w:t>
      </w:r>
      <w:r>
        <w:rPr>
          <w:rFonts w:ascii="Georgia"/>
          <w:sz w:val="24"/>
          <w:szCs w:val="24"/>
          <w:rtl w:val="0"/>
          <w:lang w:val="fr-FR"/>
        </w:rPr>
        <w:t>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cessaire pour les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tudiants au cycles sup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rieurs. D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s l'enregistrement de leur projet de recherche. 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Retour sur le non-financement des 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riodiques. 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Voie verte</w:t>
      </w:r>
      <w:r>
        <w:rPr>
          <w:rFonts w:ascii="Georgia"/>
          <w:sz w:val="24"/>
          <w:szCs w:val="24"/>
          <w:rtl w:val="0"/>
          <w:lang w:val="fr-FR"/>
        </w:rPr>
        <w:t>. Mouvement pour le libre acc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s aux articles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valu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 par les pairs. La 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CUM a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pos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 xml:space="preserve">un rapport avec des recommendations pour soutenir ce genre d'initiative. L'UdeM a une plateforme de la sorte : 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Papyrus</w:t>
      </w:r>
      <w:r>
        <w:rPr>
          <w:rFonts w:ascii="Georgia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Camille G. Grenon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 xml:space="preserve">. </w:t>
      </w:r>
      <w:r>
        <w:rPr>
          <w:rFonts w:ascii="Georgia"/>
          <w:sz w:val="24"/>
          <w:szCs w:val="24"/>
          <w:rtl w:val="0"/>
          <w:lang w:val="fr-FR"/>
        </w:rPr>
        <w:t>Cr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ation d'un document pour la passation des t</w:t>
      </w:r>
      <w:r>
        <w:rPr>
          <w:rFonts w:hAnsi="Georgia" w:hint="default"/>
          <w:sz w:val="24"/>
          <w:szCs w:val="24"/>
          <w:rtl w:val="0"/>
          <w:lang w:val="fr-FR"/>
        </w:rPr>
        <w:t>â</w:t>
      </w:r>
      <w:r>
        <w:rPr>
          <w:rFonts w:ascii="Georgia"/>
          <w:sz w:val="24"/>
          <w:szCs w:val="24"/>
          <w:rtl w:val="0"/>
          <w:lang w:val="fr-FR"/>
        </w:rPr>
        <w:t>ches aux communications.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lisabeth Chevalier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 xml:space="preserve">. </w:t>
      </w:r>
      <w:r>
        <w:rPr>
          <w:rFonts w:ascii="Georgia"/>
          <w:sz w:val="24"/>
          <w:szCs w:val="24"/>
          <w:rtl w:val="0"/>
          <w:lang w:val="fr-FR"/>
        </w:rPr>
        <w:t>Protocole de 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ve commun a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discut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par PeP afin qu'au niveau des votes de 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ves les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tudiants de PeP puissent participer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nos votes de 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ve.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Blandine Parchemal quitte.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Pier-Yves Champagne</w:t>
      </w:r>
      <w:r>
        <w:rPr>
          <w:rFonts w:ascii="Georgia"/>
          <w:sz w:val="24"/>
          <w:szCs w:val="24"/>
          <w:rtl w:val="0"/>
          <w:lang w:val="fr-FR"/>
        </w:rPr>
        <w:t xml:space="preserve"> propose que </w:t>
      </w:r>
      <w:r>
        <w:rPr>
          <w:rFonts w:ascii="Georgia"/>
          <w:sz w:val="24"/>
          <w:szCs w:val="24"/>
          <w:rtl w:val="0"/>
        </w:rPr>
        <w:t>Karine Fradet</w:t>
      </w:r>
      <w:r>
        <w:rPr>
          <w:rFonts w:ascii="Georgia"/>
          <w:sz w:val="24"/>
          <w:szCs w:val="24"/>
          <w:rtl w:val="0"/>
          <w:lang w:val="fr-FR"/>
        </w:rPr>
        <w:t xml:space="preserve"> pr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side vu le 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part de BP.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  <w:lang w:val="fr-FR"/>
        </w:rPr>
        <w:t>Camille G. Grenon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4. Prochaine AG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Ajournement lors des pertes de quorum en AG.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4 et 5 avril 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union extrao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ascii="Georgia"/>
          <w:sz w:val="24"/>
          <w:szCs w:val="24"/>
          <w:rtl w:val="0"/>
          <w:lang w:val="fr-FR"/>
        </w:rPr>
        <w:t>dinaire de l'ASS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 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ve reconductible?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AG plus courtes et plus nombreuses. Parler d'une fin approximative de l'AG 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 xml:space="preserve">Inviter des gens pour la part informative du point 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3. Gr</w:t>
      </w: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ve et aust</w:t>
      </w: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rit</w:t>
      </w: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 xml:space="preserve">. Ex. </w:t>
      </w:r>
      <w:r>
        <w:rPr>
          <w:rFonts w:ascii="Georgia"/>
          <w:sz w:val="24"/>
          <w:szCs w:val="24"/>
          <w:rtl w:val="0"/>
          <w:lang w:val="fr-FR"/>
        </w:rPr>
        <w:t>S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SUM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en-US"/>
        </w:rPr>
        <w:t>lisabeth Chevalier</w:t>
      </w:r>
      <w:r>
        <w:rPr>
          <w:rFonts w:ascii="Georgia"/>
          <w:sz w:val="24"/>
          <w:szCs w:val="24"/>
          <w:rtl w:val="0"/>
          <w:lang w:val="fr-FR"/>
        </w:rPr>
        <w:t xml:space="preserve"> propose que l'on tienne la prochaine assembl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 g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rale jeudi le 29 janvier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12h33.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Fr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d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rik Fortin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Karine Fradet</w:t>
      </w:r>
      <w:r>
        <w:rPr>
          <w:rFonts w:ascii="Georgia"/>
          <w:sz w:val="24"/>
          <w:szCs w:val="24"/>
          <w:rtl w:val="0"/>
          <w:lang w:val="fr-FR"/>
        </w:rPr>
        <w:t xml:space="preserve"> amende la proposition pour que l'o</w:t>
      </w:r>
      <w:r>
        <w:rPr>
          <w:rFonts w:ascii="Georgia"/>
          <w:sz w:val="24"/>
          <w:szCs w:val="24"/>
          <w:rtl w:val="0"/>
          <w:lang w:val="fr-FR"/>
        </w:rPr>
        <w:t>r</w:t>
      </w:r>
      <w:r>
        <w:rPr>
          <w:rFonts w:ascii="Georgia"/>
          <w:sz w:val="24"/>
          <w:szCs w:val="24"/>
          <w:rtl w:val="0"/>
          <w:lang w:val="fr-FR"/>
        </w:rPr>
        <w:t xml:space="preserve">dre du jour soit le suivant : </w:t>
      </w:r>
    </w:p>
    <w:p>
      <w:pPr>
        <w:pStyle w:val="Corps"/>
        <w:ind w:left="785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Corps"/>
        <w:ind w:left="785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(...)</w:t>
      </w:r>
    </w:p>
    <w:p>
      <w:pPr>
        <w:pStyle w:val="Corps"/>
        <w:numPr>
          <w:ilvl w:val="1"/>
          <w:numId w:val="2"/>
        </w:numPr>
        <w:ind w:left="753"/>
        <w:rPr>
          <w:rFonts w:ascii="Georgia" w:cs="Georgia" w:hAnsi="Georgia" w:eastAsia="Georgia"/>
          <w:i w:val="1"/>
          <w:iCs w:val="1"/>
          <w:position w:val="0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Budget</w:t>
      </w:r>
    </w:p>
    <w:p>
      <w:pPr>
        <w:pStyle w:val="Corps"/>
        <w:numPr>
          <w:ilvl w:val="1"/>
          <w:numId w:val="2"/>
        </w:numPr>
        <w:ind w:left="753"/>
        <w:rPr>
          <w:rFonts w:ascii="Georgia" w:cs="Georgia" w:hAnsi="Georgia" w:eastAsia="Georgia"/>
          <w:i w:val="1"/>
          <w:iCs w:val="1"/>
          <w:position w:val="0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Gr</w:t>
      </w: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ve et aust</w:t>
      </w: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rit</w:t>
      </w:r>
      <w:r>
        <w:rPr>
          <w:rFonts w:hAnsi="Georgia" w:hint="default"/>
          <w:i w:val="1"/>
          <w:iCs w:val="1"/>
          <w:sz w:val="24"/>
          <w:szCs w:val="24"/>
          <w:rtl w:val="0"/>
          <w:lang w:val="fr-FR"/>
        </w:rPr>
        <w:t>é</w:t>
      </w:r>
    </w:p>
    <w:p>
      <w:pPr>
        <w:pStyle w:val="Corps"/>
        <w:numPr>
          <w:ilvl w:val="1"/>
          <w:numId w:val="2"/>
        </w:numPr>
        <w:ind w:left="753"/>
        <w:rPr>
          <w:rFonts w:ascii="Georgia" w:cs="Georgia" w:hAnsi="Georgia" w:eastAsia="Georgia"/>
          <w:i w:val="1"/>
          <w:iCs w:val="1"/>
          <w:position w:val="0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Traitement d'avis de motion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en-US"/>
        </w:rPr>
        <w:t>lisabeth Chevalier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É</w:t>
      </w:r>
      <w:r>
        <w:rPr>
          <w:rFonts w:ascii="Georgia"/>
          <w:sz w:val="24"/>
          <w:szCs w:val="24"/>
          <w:rtl w:val="0"/>
          <w:lang w:val="en-US"/>
        </w:rPr>
        <w:t>lisabeth Chevalier</w:t>
      </w:r>
      <w:r>
        <w:rPr>
          <w:rFonts w:ascii="Georgia"/>
          <w:sz w:val="24"/>
          <w:szCs w:val="24"/>
          <w:rtl w:val="0"/>
          <w:lang w:val="fr-FR"/>
        </w:rPr>
        <w:t xml:space="preserve"> sous-amende pour une inversion des points 1 et 2.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  <w:r>
        <w:rPr>
          <w:rFonts w:ascii="Georgia"/>
          <w:sz w:val="24"/>
          <w:szCs w:val="24"/>
          <w:rtl w:val="0"/>
        </w:rPr>
        <w:t>Samuel Montplaisir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  <w:r>
        <w:rPr>
          <w:rFonts w:ascii="Georgia"/>
          <w:sz w:val="24"/>
          <w:szCs w:val="24"/>
          <w:rtl w:val="0"/>
        </w:rPr>
        <w:t>Karine Fradet</w:t>
      </w:r>
      <w:r>
        <w:rPr>
          <w:rFonts w:ascii="Georgia"/>
          <w:sz w:val="24"/>
          <w:szCs w:val="24"/>
          <w:rtl w:val="0"/>
          <w:lang w:val="fr-FR"/>
        </w:rPr>
        <w:t xml:space="preserve"> demande le vote. / Battu.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  <w:r>
        <w:rPr>
          <w:rFonts w:ascii="Georgia"/>
          <w:sz w:val="24"/>
          <w:szCs w:val="24"/>
          <w:rtl w:val="0"/>
        </w:rPr>
        <w:t>Fran</w:t>
      </w:r>
      <w:r>
        <w:rPr>
          <w:rFonts w:hAnsi="Georgia" w:hint="default"/>
          <w:sz w:val="24"/>
          <w:szCs w:val="24"/>
          <w:rtl w:val="0"/>
        </w:rPr>
        <w:t>ç</w:t>
      </w:r>
      <w:r>
        <w:rPr>
          <w:rFonts w:ascii="Georgia"/>
          <w:sz w:val="24"/>
          <w:szCs w:val="24"/>
          <w:rtl w:val="0"/>
          <w:lang w:val="fr-FR"/>
        </w:rPr>
        <w:t>ois-Julien Cot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-Remy</w:t>
      </w:r>
      <w:r>
        <w:rPr>
          <w:rFonts w:ascii="Georgia"/>
          <w:sz w:val="24"/>
          <w:szCs w:val="24"/>
          <w:rtl w:val="0"/>
          <w:lang w:val="fr-FR"/>
        </w:rPr>
        <w:t xml:space="preserve"> propose que le point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 xml:space="preserve">3. Traitement d'avis de motion </w:t>
      </w:r>
      <w:r>
        <w:rPr>
          <w:rFonts w:hAnsi="Georgia" w:hint="default"/>
          <w:sz w:val="24"/>
          <w:szCs w:val="24"/>
          <w:rtl w:val="0"/>
          <w:lang w:val="fr-FR"/>
        </w:rPr>
        <w:t>»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  <w:tab/>
      </w:r>
      <w:r>
        <w:rPr>
          <w:rFonts w:ascii="Georgia"/>
          <w:sz w:val="24"/>
          <w:szCs w:val="24"/>
          <w:rtl w:val="0"/>
          <w:lang w:val="de-DE"/>
        </w:rPr>
        <w:t>Julien Labont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Alexandre Riel</w:t>
      </w:r>
      <w:r>
        <w:rPr>
          <w:rFonts w:ascii="Georgia"/>
          <w:sz w:val="24"/>
          <w:szCs w:val="24"/>
          <w:rtl w:val="0"/>
          <w:lang w:val="fr-FR"/>
        </w:rPr>
        <w:t xml:space="preserve"> propose que la con</w:t>
      </w:r>
      <w:r>
        <w:rPr>
          <w:rFonts w:ascii="Georgia"/>
          <w:sz w:val="24"/>
          <w:szCs w:val="24"/>
          <w:rtl w:val="0"/>
          <w:lang w:val="fr-FR"/>
        </w:rPr>
        <w:t>v</w:t>
      </w:r>
      <w:r>
        <w:rPr>
          <w:rFonts w:ascii="Georgia"/>
          <w:sz w:val="24"/>
          <w:szCs w:val="24"/>
          <w:rtl w:val="0"/>
          <w:lang w:val="fr-FR"/>
        </w:rPr>
        <w:t>o</w:t>
      </w:r>
      <w:r>
        <w:rPr>
          <w:rFonts w:ascii="Georgia"/>
          <w:sz w:val="24"/>
          <w:szCs w:val="24"/>
          <w:rtl w:val="0"/>
          <w:lang w:val="fr-FR"/>
        </w:rPr>
        <w:t>c</w:t>
      </w:r>
      <w:r>
        <w:rPr>
          <w:rFonts w:ascii="Georgia"/>
          <w:sz w:val="24"/>
          <w:szCs w:val="24"/>
          <w:rtl w:val="0"/>
          <w:lang w:val="fr-FR"/>
        </w:rPr>
        <w:t xml:space="preserve">ation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 xml:space="preserve">l'AG comporte une heure de fin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titre indicatif : 14h33.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Fran</w:t>
      </w:r>
      <w:r>
        <w:rPr>
          <w:rFonts w:hAnsi="Georgia" w:hint="default"/>
          <w:sz w:val="24"/>
          <w:szCs w:val="24"/>
          <w:rtl w:val="0"/>
        </w:rPr>
        <w:t>ç</w:t>
      </w:r>
      <w:r>
        <w:rPr>
          <w:rFonts w:ascii="Georgia"/>
          <w:sz w:val="24"/>
          <w:szCs w:val="24"/>
          <w:rtl w:val="0"/>
          <w:lang w:val="fr-FR"/>
        </w:rPr>
        <w:t>ois-Julien Cot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-Remy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Fr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d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rik Fortin</w:t>
      </w:r>
      <w:r>
        <w:rPr>
          <w:rFonts w:ascii="Georgia"/>
          <w:sz w:val="24"/>
          <w:szCs w:val="24"/>
          <w:rtl w:val="0"/>
          <w:lang w:val="fr-FR"/>
        </w:rPr>
        <w:t xml:space="preserve"> propose une pl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ni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re afin de discuter du point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>2. 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ve et aust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rit</w:t>
      </w:r>
      <w:r>
        <w:rPr>
          <w:rFonts w:hAnsi="Georgia" w:hint="default"/>
          <w:sz w:val="24"/>
          <w:szCs w:val="24"/>
          <w:rtl w:val="0"/>
          <w:lang w:val="fr-FR"/>
        </w:rPr>
        <w:t>é »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en-US"/>
        </w:rPr>
        <w:t>lisabeth Chevalier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</w:rPr>
        <w:t>Fr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d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rik Fortin</w:t>
      </w:r>
      <w:r>
        <w:rPr>
          <w:rFonts w:ascii="Georgia"/>
          <w:sz w:val="24"/>
          <w:szCs w:val="24"/>
          <w:rtl w:val="0"/>
          <w:lang w:val="fr-FR"/>
        </w:rPr>
        <w:t xml:space="preserve"> propose une pr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sentation de 20 minutes et une pl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ni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re de 30 minutes lors du point 3. Gr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ve et aust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à </w:t>
      </w:r>
      <w:r>
        <w:rPr>
          <w:rFonts w:ascii="Georgia"/>
          <w:sz w:val="24"/>
          <w:szCs w:val="24"/>
          <w:rtl w:val="0"/>
          <w:lang w:val="fr-FR"/>
        </w:rPr>
        <w:t>la prochaine AG.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Fran</w:t>
      </w:r>
      <w:r>
        <w:rPr>
          <w:rFonts w:hAnsi="Georgia" w:hint="default"/>
          <w:sz w:val="24"/>
          <w:szCs w:val="24"/>
          <w:rtl w:val="0"/>
        </w:rPr>
        <w:t>ç</w:t>
      </w:r>
      <w:r>
        <w:rPr>
          <w:rFonts w:ascii="Georgia"/>
          <w:sz w:val="24"/>
          <w:szCs w:val="24"/>
          <w:rtl w:val="0"/>
          <w:lang w:val="fr-FR"/>
        </w:rPr>
        <w:t>ois-Julien Cot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-Remy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lisabeth Chevalier</w:t>
      </w:r>
      <w:r>
        <w:rPr>
          <w:rFonts w:ascii="Georgia"/>
          <w:sz w:val="24"/>
          <w:szCs w:val="24"/>
          <w:rtl w:val="0"/>
          <w:lang w:val="fr-FR"/>
        </w:rPr>
        <w:t xml:space="preserve"> amende afin de biffer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« </w:t>
      </w:r>
      <w:r>
        <w:rPr>
          <w:rFonts w:ascii="Georgia"/>
          <w:sz w:val="24"/>
          <w:szCs w:val="24"/>
          <w:rtl w:val="0"/>
          <w:lang w:val="fr-FR"/>
        </w:rPr>
        <w:t>une pr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sentation de 20 minutes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» </w:t>
      </w:r>
      <w:r>
        <w:rPr>
          <w:rFonts w:ascii="Georgia"/>
          <w:sz w:val="24"/>
          <w:szCs w:val="24"/>
          <w:rtl w:val="0"/>
          <w:lang w:val="fr-FR"/>
        </w:rPr>
        <w:t>et que la pl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ni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re soit de 45 minutes.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</w:rPr>
        <w:t>Fr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d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</w:rPr>
        <w:t>rik Fortin</w:t>
      </w:r>
      <w:r>
        <w:rPr>
          <w:rFonts w:ascii="Georgia"/>
          <w:sz w:val="24"/>
          <w:szCs w:val="24"/>
          <w:rtl w:val="0"/>
          <w:lang w:val="fr-FR"/>
        </w:rPr>
        <w:t xml:space="preserve"> appuie. // Battu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ascii="Georgia"/>
          <w:sz w:val="24"/>
          <w:szCs w:val="24"/>
          <w:rtl w:val="0"/>
          <w:lang w:val="de-DE"/>
        </w:rPr>
        <w:t>Julien Labont</w:t>
      </w:r>
      <w:r>
        <w:rPr>
          <w:rFonts w:hAnsi="Georgia" w:hint="default"/>
          <w:sz w:val="24"/>
          <w:szCs w:val="24"/>
          <w:rtl w:val="0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 amende afin que la pr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sentation soit de 10 minutes et la pl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ni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re de 40 minutes. 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</w:rPr>
        <w:tab/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lisabeth Chevalier</w:t>
      </w:r>
      <w:r>
        <w:rPr>
          <w:rFonts w:ascii="Georgia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Adopt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Adopt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e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l'unanimit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5. Comit</w:t>
      </w:r>
      <w:r>
        <w:rPr>
          <w:rFonts w:hAnsi="Georgia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mobilisation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Il y aura une rencontre du comit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de mobilisation la semaine prochaine.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6. Comit</w:t>
      </w:r>
      <w:r>
        <w:rPr>
          <w:rFonts w:hAnsi="Georgia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affaires acad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miques/Cycles sups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Il y aura une rencontre du comit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des affaires acad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miques et des cycles sup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rieures demain.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 xml:space="preserve">7. Vie 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  <w:lang w:val="es-ES_tradnl"/>
        </w:rPr>
        <w:t>tudiante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Budget suppl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mentaire pour impression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affiches pour les activit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tudiantes. 20 $. Devra </w:t>
      </w:r>
      <w:r>
        <w:rPr>
          <w:rFonts w:hAnsi="Georgia" w:hint="default"/>
          <w:sz w:val="24"/>
          <w:szCs w:val="24"/>
          <w:rtl w:val="0"/>
          <w:lang w:val="fr-FR"/>
        </w:rPr>
        <w:t>ê</w:t>
      </w:r>
      <w:r>
        <w:rPr>
          <w:rFonts w:ascii="Georgia"/>
          <w:sz w:val="24"/>
          <w:szCs w:val="24"/>
          <w:rtl w:val="0"/>
          <w:lang w:val="fr-FR"/>
        </w:rPr>
        <w:t>tre discut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en AG.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Tarifs d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inscription aux tournois de Frisbee du carnaval de la FA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CUM. (2$)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fr-FR"/>
        </w:rPr>
        <w:t>Swing la philo</w:t>
      </w:r>
      <w:r>
        <w:rPr>
          <w:rFonts w:ascii="Georgia"/>
          <w:sz w:val="24"/>
          <w:szCs w:val="24"/>
          <w:rtl w:val="0"/>
          <w:lang w:val="fr-FR"/>
        </w:rPr>
        <w:t>. Des discussion avec Maria Fall auront lieu afin de trouver un local.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Concours de citation pour le projet t-shirt. Utiliser Google Docs ou un Doodle de citation. PeP ont un contact : Renaud. Couleur du chandail : noir, charcoal, bleu?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Vin et fromage 1er cycle. Au retour de la semaine de rel</w:t>
      </w:r>
      <w:r>
        <w:rPr>
          <w:rFonts w:hAnsi="Georgia" w:hint="default"/>
          <w:sz w:val="24"/>
          <w:szCs w:val="24"/>
          <w:rtl w:val="0"/>
          <w:lang w:val="fr-FR"/>
        </w:rPr>
        <w:t>â</w:t>
      </w:r>
      <w:r>
        <w:rPr>
          <w:rFonts w:ascii="Georgia"/>
          <w:sz w:val="24"/>
          <w:szCs w:val="24"/>
          <w:rtl w:val="0"/>
          <w:lang w:val="fr-FR"/>
        </w:rPr>
        <w:t>che? R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serv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uniquement aux premier cycle?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Alexandre Riel propose le 19 mars comme date du Vin et fromage 1er cycle.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Fran</w:t>
      </w:r>
      <w:r>
        <w:rPr>
          <w:rFonts w:hAnsi="Georgia" w:hint="default"/>
          <w:sz w:val="24"/>
          <w:szCs w:val="24"/>
          <w:rtl w:val="0"/>
          <w:lang w:val="fr-FR"/>
        </w:rPr>
        <w:t>ç</w:t>
      </w:r>
      <w:r>
        <w:rPr>
          <w:rFonts w:ascii="Georgia"/>
          <w:sz w:val="24"/>
          <w:szCs w:val="24"/>
          <w:rtl w:val="0"/>
          <w:lang w:val="fr-FR"/>
        </w:rPr>
        <w:t>ois-Julien Cot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-Remy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>Alexandre Riel propose le 27 f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vrier comme date du party de mi-session.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ab/>
        <w:t>Camille G. Grenon appuie.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fr-FR"/>
        </w:rPr>
        <w:t>8. Service de gardiennage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Rencontre avec Dorion.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Possibilit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/>
          <w:sz w:val="24"/>
          <w:szCs w:val="24"/>
          <w:rtl w:val="0"/>
          <w:lang w:val="fr-FR"/>
        </w:rPr>
        <w:t>de partir le service d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 xml:space="preserve">s cet hiver et cet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t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Dans les crit</w:t>
      </w:r>
      <w:r>
        <w:rPr>
          <w:rFonts w:hAnsi="Georgia" w:hint="default"/>
          <w:sz w:val="24"/>
          <w:szCs w:val="24"/>
          <w:rtl w:val="0"/>
          <w:lang w:val="fr-FR"/>
        </w:rPr>
        <w:t>è</w:t>
      </w:r>
      <w:r>
        <w:rPr>
          <w:rFonts w:ascii="Georgia"/>
          <w:sz w:val="24"/>
          <w:szCs w:val="24"/>
          <w:rtl w:val="0"/>
          <w:lang w:val="fr-FR"/>
        </w:rPr>
        <w:t>res de s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lection des Projets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 xml:space="preserve">tudiants, il serait envisageable de demander </w:t>
      </w:r>
      <w:r>
        <w:rPr>
          <w:rFonts w:hAnsi="Georgia" w:hint="default"/>
          <w:sz w:val="24"/>
          <w:szCs w:val="24"/>
          <w:rtl w:val="0"/>
          <w:lang w:val="fr-FR"/>
        </w:rPr>
        <w:t xml:space="preserve">à </w:t>
      </w:r>
      <w:r>
        <w:rPr>
          <w:rFonts w:ascii="Georgia"/>
          <w:sz w:val="24"/>
          <w:szCs w:val="24"/>
          <w:rtl w:val="0"/>
          <w:lang w:val="fr-FR"/>
        </w:rPr>
        <w:t>ce que le service de gardiennage soit publicis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 xml:space="preserve">Il serait 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galement envisageable d</w:t>
      </w:r>
      <w:r>
        <w:rPr>
          <w:rFonts w:hAnsi="Georgia" w:hint="default"/>
          <w:sz w:val="24"/>
          <w:szCs w:val="24"/>
          <w:rtl w:val="0"/>
          <w:lang w:val="fr-FR"/>
        </w:rPr>
        <w:t>’é</w:t>
      </w:r>
      <w:r>
        <w:rPr>
          <w:rFonts w:ascii="Georgia"/>
          <w:sz w:val="24"/>
          <w:szCs w:val="24"/>
          <w:rtl w:val="0"/>
          <w:lang w:val="fr-FR"/>
        </w:rPr>
        <w:t>largir l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offre aux assembl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es g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n</w:t>
      </w:r>
      <w:r>
        <w:rPr>
          <w:rFonts w:hAnsi="Georgia" w:hint="default"/>
          <w:sz w:val="24"/>
          <w:szCs w:val="24"/>
          <w:rtl w:val="0"/>
          <w:lang w:val="fr-FR"/>
        </w:rPr>
        <w:t>é</w:t>
      </w:r>
      <w:r>
        <w:rPr>
          <w:rFonts w:ascii="Georgia"/>
          <w:sz w:val="24"/>
          <w:szCs w:val="24"/>
          <w:rtl w:val="0"/>
          <w:lang w:val="fr-FR"/>
        </w:rPr>
        <w:t>rales et aux cours.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sz w:val="24"/>
          <w:szCs w:val="24"/>
        </w:rPr>
      </w:pPr>
      <w:r>
        <w:rPr>
          <w:rFonts w:ascii="Georgia"/>
          <w:sz w:val="24"/>
          <w:szCs w:val="24"/>
          <w:rtl w:val="0"/>
          <w:lang w:val="fr-FR"/>
        </w:rPr>
        <w:t>Il faudrait un plan B de local, s</w:t>
      </w:r>
      <w:r>
        <w:rPr>
          <w:rFonts w:hAnsi="Georgia" w:hint="default"/>
          <w:sz w:val="24"/>
          <w:szCs w:val="24"/>
          <w:rtl w:val="0"/>
          <w:lang w:val="fr-FR"/>
        </w:rPr>
        <w:t>’</w:t>
      </w:r>
      <w:r>
        <w:rPr>
          <w:rFonts w:ascii="Georgia"/>
          <w:sz w:val="24"/>
          <w:szCs w:val="24"/>
          <w:rtl w:val="0"/>
          <w:lang w:val="fr-FR"/>
        </w:rPr>
        <w:t>il advenait que le Baluchon ne soit pas disponible.</w:t>
      </w:r>
    </w:p>
    <w:p>
      <w:pPr>
        <w:pStyle w:val="Corps"/>
        <w:rPr>
          <w:rFonts w:ascii="Georgia" w:cs="Georgia" w:hAnsi="Georgia" w:eastAsia="Georgia"/>
          <w:sz w:val="24"/>
          <w:szCs w:val="24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9. Permanences</w:t>
      </w:r>
    </w:p>
    <w:p>
      <w:pPr>
        <w:pStyle w:val="Corps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</w:rPr>
        <w:t>10. Varia</w:t>
      </w:r>
    </w:p>
    <w:p>
      <w:pPr>
        <w:pStyle w:val="Corps"/>
      </w:pPr>
      <w:r>
        <w:rPr>
          <w:rFonts w:ascii="Georgia"/>
          <w:b w:val="1"/>
          <w:bCs w:val="1"/>
          <w:sz w:val="28"/>
          <w:szCs w:val="28"/>
          <w:rtl w:val="0"/>
        </w:rPr>
        <w:t>11. Lev</w:t>
      </w:r>
      <w:r>
        <w:rPr>
          <w:rFonts w:hAnsi="Georgia" w:hint="default"/>
          <w:b w:val="1"/>
          <w:bCs w:val="1"/>
          <w:sz w:val="28"/>
          <w:szCs w:val="28"/>
          <w:rtl w:val="0"/>
        </w:rPr>
        <w:t>é</w:t>
      </w:r>
      <w:r>
        <w:rPr>
          <w:rFonts w:ascii="Georgia"/>
          <w:b w:val="1"/>
          <w:bCs w:val="1"/>
          <w:sz w:val="28"/>
          <w:szCs w:val="28"/>
          <w:rtl w:val="0"/>
        </w:rPr>
        <w:t>e</w:t>
      </w:r>
      <w:r>
        <w:rPr>
          <w:rFonts w:ascii="Georgia" w:cs="Georgia" w:hAnsi="Georgia" w:eastAsia="Georgia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fr-FR"/>
      </w:rPr>
      <w:t>PV de la r</w:t>
    </w:r>
    <w:r>
      <w:rPr>
        <w:rFonts w:hAnsi="Helvetica" w:hint="default"/>
        <w:rtl w:val="0"/>
        <w:lang w:val="fr-FR"/>
      </w:rPr>
      <w:t>é</w:t>
    </w:r>
    <w:r>
      <w:rPr>
        <w:rtl w:val="0"/>
        <w:lang w:val="fr-FR"/>
      </w:rPr>
      <w:t>union du CE de l</w:t>
    </w:r>
    <w:r>
      <w:rPr>
        <w:rFonts w:hAnsi="Helvetica" w:hint="default"/>
        <w:rtl w:val="0"/>
        <w:lang w:val="fr-FR"/>
      </w:rPr>
      <w:t>’</w:t>
    </w:r>
    <w:r>
      <w:rPr>
        <w:rtl w:val="0"/>
        <w:lang w:val="fr-FR"/>
      </w:rPr>
      <w:t>AD</w:t>
    </w:r>
    <w:r>
      <w:rPr>
        <w:rFonts w:hAnsi="Helvetica" w:hint="default"/>
        <w:rtl w:val="0"/>
        <w:lang w:val="fr-FR"/>
      </w:rPr>
      <w:t>É</w:t>
    </w:r>
    <w:r>
      <w:rPr>
        <w:rtl w:val="0"/>
        <w:lang w:val="fr-FR"/>
      </w:rPr>
      <w:t>PUM du 22 janvier 2015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</w:abstractNum>
  <w:abstractNum w:abstractNumId="1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Georgia" w:cs="Georgia" w:hAnsi="Georgia" w:eastAsia="Georgia"/>
        <w:i w:val="1"/>
        <w:iCs w:val="1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Nombres">
    <w:name w:val="Nombres"/>
    <w:next w:val="Nombr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