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5CA1114" w:rsidP="15CA1114" w:rsidRDefault="15CA1114" w14:paraId="69F1A3EC" w14:textId="45B95B15">
      <w:pPr>
        <w:pStyle w:val="Paragraphedeliste"/>
        <w:ind w:left="720" w:hanging="0"/>
        <w:jc w:val="center"/>
        <w:rPr>
          <w:rFonts w:ascii="Times New Roman" w:hAnsi="Times New Roman" w:cs="Times New Roman"/>
        </w:rPr>
      </w:pPr>
      <w:r w:rsidRPr="15CA1114" w:rsidR="15CA1114">
        <w:rPr>
          <w:rFonts w:ascii="Times New Roman" w:hAnsi="Times New Roman" w:cs="Times New Roman"/>
          <w:b w:val="1"/>
          <w:bCs w:val="1"/>
        </w:rPr>
        <w:t>Procès-verbal de l’assemblée générale du 14 novembre 2024</w:t>
      </w:r>
    </w:p>
    <w:p w:rsidR="15CA1114" w:rsidP="15CA1114" w:rsidRDefault="15CA1114" w14:paraId="25CA512E" w14:textId="3E7DA66F">
      <w:pPr>
        <w:pStyle w:val="Paragraphedeliste"/>
        <w:ind w:left="720" w:hanging="0"/>
        <w:rPr>
          <w:rFonts w:ascii="Times New Roman" w:hAnsi="Times New Roman" w:cs="Times New Roman"/>
        </w:rPr>
      </w:pPr>
    </w:p>
    <w:p xmlns:wp14="http://schemas.microsoft.com/office/word/2010/wordml" w:rsidRPr="00B661E9" w:rsidR="00B661E9" w:rsidP="00B661E9" w:rsidRDefault="00B661E9" w14:paraId="44060C30" wp14:textId="777777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Points statuaires</w:t>
      </w:r>
    </w:p>
    <w:p xmlns:wp14="http://schemas.microsoft.com/office/word/2010/wordml" w:rsidRPr="00B661E9" w:rsidR="00B661E9" w:rsidP="00B661E9" w:rsidRDefault="00B661E9" w14:paraId="5EC49FBF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 xml:space="preserve">Ouverture </w:t>
      </w:r>
    </w:p>
    <w:p xmlns:wp14="http://schemas.microsoft.com/office/word/2010/wordml" w:rsidRPr="00B661E9" w:rsidR="00B661E9" w:rsidP="00B661E9" w:rsidRDefault="00B661E9" w14:paraId="6307CC1E" wp14:textId="77777777">
      <w:pPr>
        <w:pStyle w:val="Paragraphedeliste"/>
        <w:ind w:left="1100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 d’ouverture</w:t>
      </w:r>
      <w:r w:rsidRPr="00B661E9">
        <w:rPr>
          <w:rFonts w:ascii="Times New Roman" w:hAnsi="Times New Roman" w:cs="Times New Roman"/>
        </w:rPr>
        <w:t xml:space="preserve"> à 12h57</w:t>
      </w:r>
    </w:p>
    <w:p xmlns:wp14="http://schemas.microsoft.com/office/word/2010/wordml" w:rsidRPr="00B661E9" w:rsidR="00B661E9" w:rsidP="15CA1114" w:rsidRDefault="00B661E9" w14:paraId="0FB18E76" wp14:textId="5ED07589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Théodor Fournier</w:t>
      </w:r>
    </w:p>
    <w:p xmlns:wp14="http://schemas.microsoft.com/office/word/2010/wordml" w:rsidRPr="00B661E9" w:rsidR="00B661E9" w:rsidP="15CA1114" w:rsidRDefault="00B661E9" w14:paraId="11B5A96A" wp14:textId="6FCDE2DB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>Appuyée par : Simon Boily</w:t>
      </w:r>
    </w:p>
    <w:p xmlns:wp14="http://schemas.microsoft.com/office/word/2010/wordml" w:rsidRPr="00B661E9" w:rsidR="00B661E9" w:rsidP="00B661E9" w:rsidRDefault="00B661E9" w14:paraId="12820ECE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Demande de vote</w:t>
      </w:r>
    </w:p>
    <w:p xmlns:wp14="http://schemas.microsoft.com/office/word/2010/wordml" w:rsidRPr="00B661E9" w:rsidR="00B661E9" w:rsidP="00B661E9" w:rsidRDefault="00B661E9" w14:paraId="734B5684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Pour : 12</w:t>
      </w:r>
    </w:p>
    <w:p xmlns:wp14="http://schemas.microsoft.com/office/word/2010/wordml" w:rsidRPr="00B661E9" w:rsidR="00B661E9" w:rsidP="00B661E9" w:rsidRDefault="00B661E9" w14:paraId="748203EB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Contre : 2</w:t>
      </w:r>
    </w:p>
    <w:p xmlns:wp14="http://schemas.microsoft.com/office/word/2010/wordml" w:rsidRPr="00B661E9" w:rsidR="00B661E9" w:rsidP="00B661E9" w:rsidRDefault="00B661E9" w14:paraId="26496F9D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Abstention : 0</w:t>
      </w:r>
    </w:p>
    <w:p xmlns:wp14="http://schemas.microsoft.com/office/word/2010/wordml" w:rsidRPr="00B661E9" w:rsidR="00B661E9" w:rsidP="00B661E9" w:rsidRDefault="00B661E9" w14:paraId="4ACF678E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Adoptée à majorité</w:t>
      </w:r>
    </w:p>
    <w:p xmlns:wp14="http://schemas.microsoft.com/office/word/2010/wordml" w:rsidRPr="00B661E9" w:rsidR="00B661E9" w:rsidP="00B661E9" w:rsidRDefault="00B661E9" w14:paraId="672A6659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</w:p>
    <w:p xmlns:wp14="http://schemas.microsoft.com/office/word/2010/wordml" w:rsidRPr="00B661E9" w:rsidR="00B661E9" w:rsidP="00B661E9" w:rsidRDefault="00B661E9" w14:paraId="57EE26C2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Élection de l’animation/secrétariat</w:t>
      </w:r>
    </w:p>
    <w:p xmlns:wp14="http://schemas.microsoft.com/office/word/2010/wordml" w:rsidRPr="00B661E9" w:rsidR="00B661E9" w:rsidP="00B661E9" w:rsidRDefault="00B661E9" w14:paraId="7F1CA9BB" wp14:textId="77777777">
      <w:pPr>
        <w:pStyle w:val="Paragraphedeliste"/>
        <w:ind w:left="1100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 w:rsidRPr="00B661E9">
        <w:rPr>
          <w:rFonts w:ascii="Times New Roman" w:hAnsi="Times New Roman" w:cs="Times New Roman"/>
        </w:rPr>
        <w:t xml:space="preserve"> : </w:t>
      </w:r>
      <w:r w:rsidRPr="00B661E9">
        <w:rPr>
          <w:rFonts w:ascii="Times New Roman" w:hAnsi="Times New Roman" w:cs="Times New Roman"/>
          <w:u w:val="single"/>
        </w:rPr>
        <w:t xml:space="preserve">Que </w:t>
      </w:r>
      <w:proofErr w:type="spellStart"/>
      <w:r w:rsidRPr="00B661E9">
        <w:rPr>
          <w:rFonts w:ascii="Times New Roman" w:hAnsi="Times New Roman" w:cs="Times New Roman"/>
          <w:u w:val="single"/>
        </w:rPr>
        <w:t>G</w:t>
      </w:r>
      <w:r>
        <w:rPr>
          <w:rFonts w:ascii="Times New Roman" w:hAnsi="Times New Roman" w:cs="Times New Roman"/>
          <w:u w:val="single"/>
        </w:rPr>
        <w:t>e</w:t>
      </w:r>
      <w:r w:rsidRPr="00B661E9">
        <w:rPr>
          <w:rFonts w:ascii="Times New Roman" w:hAnsi="Times New Roman" w:cs="Times New Roman"/>
          <w:u w:val="single"/>
        </w:rPr>
        <w:t>ru</w:t>
      </w:r>
      <w:proofErr w:type="spellEnd"/>
      <w:r w:rsidRPr="00B661E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et</w:t>
      </w:r>
      <w:r w:rsidRPr="00B661E9">
        <w:rPr>
          <w:rFonts w:ascii="Times New Roman" w:hAnsi="Times New Roman" w:cs="Times New Roman"/>
          <w:u w:val="single"/>
        </w:rPr>
        <w:t xml:space="preserve"> Irene soi</w:t>
      </w:r>
      <w:r>
        <w:rPr>
          <w:rFonts w:ascii="Times New Roman" w:hAnsi="Times New Roman" w:cs="Times New Roman"/>
          <w:u w:val="single"/>
        </w:rPr>
        <w:t>en</w:t>
      </w:r>
      <w:r w:rsidRPr="00B661E9">
        <w:rPr>
          <w:rFonts w:ascii="Times New Roman" w:hAnsi="Times New Roman" w:cs="Times New Roman"/>
          <w:u w:val="single"/>
        </w:rPr>
        <w:t xml:space="preserve">t </w:t>
      </w:r>
      <w:r>
        <w:rPr>
          <w:rFonts w:ascii="Times New Roman" w:hAnsi="Times New Roman" w:cs="Times New Roman"/>
          <w:u w:val="single"/>
        </w:rPr>
        <w:t xml:space="preserve">respectivement à l’animation et </w:t>
      </w:r>
      <w:r w:rsidRPr="00B661E9">
        <w:rPr>
          <w:rFonts w:ascii="Times New Roman" w:hAnsi="Times New Roman" w:cs="Times New Roman"/>
          <w:u w:val="single"/>
        </w:rPr>
        <w:t>au secrétariat</w:t>
      </w:r>
    </w:p>
    <w:p xmlns:wp14="http://schemas.microsoft.com/office/word/2010/wordml" w:rsidRPr="00B661E9" w:rsidR="00B661E9" w:rsidP="15CA1114" w:rsidRDefault="00B661E9" w14:paraId="11592A4C" wp14:textId="285DC267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Elizabeth Patton</w:t>
      </w:r>
    </w:p>
    <w:p xmlns:wp14="http://schemas.microsoft.com/office/word/2010/wordml" w:rsidRPr="00B661E9" w:rsidR="00B661E9" w:rsidP="15CA1114" w:rsidRDefault="00B661E9" w14:paraId="4D4B621A" wp14:textId="5D3D2AD6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Frédéric Beaulac</w:t>
      </w:r>
    </w:p>
    <w:p xmlns:wp14="http://schemas.microsoft.com/office/word/2010/wordml" w:rsidRPr="00B661E9" w:rsidR="00B661E9" w:rsidP="00B661E9" w:rsidRDefault="00B661E9" w14:paraId="7A8EBA76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AU</w:t>
      </w:r>
    </w:p>
    <w:p xmlns:wp14="http://schemas.microsoft.com/office/word/2010/wordml" w:rsidRPr="00B661E9" w:rsidR="00B661E9" w:rsidP="00B661E9" w:rsidRDefault="00B661E9" w14:paraId="0A37501D" wp14:textId="77777777">
      <w:pPr>
        <w:pStyle w:val="Paragraphedeliste"/>
        <w:ind w:left="1100"/>
        <w:rPr>
          <w:rFonts w:ascii="Times New Roman" w:hAnsi="Times New Roman" w:cs="Times New Roman"/>
        </w:rPr>
      </w:pPr>
    </w:p>
    <w:p xmlns:wp14="http://schemas.microsoft.com/office/word/2010/wordml" w:rsidR="00B661E9" w:rsidP="00B661E9" w:rsidRDefault="00B661E9" w14:paraId="4B0D7427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Ordre du jour</w:t>
      </w:r>
    </w:p>
    <w:p xmlns:wp14="http://schemas.microsoft.com/office/word/2010/wordml" w:rsidR="00B661E9" w:rsidP="00B661E9" w:rsidRDefault="00B661E9" w14:paraId="6489262B" wp14:textId="77777777">
      <w:pPr>
        <w:pStyle w:val="Paragraphedeliste"/>
        <w:ind w:left="1100"/>
        <w:rPr>
          <w:rFonts w:ascii="Times New Roman" w:hAnsi="Times New Roman" w:cs="Times New Roman"/>
          <w:u w:val="single"/>
        </w:rPr>
      </w:pPr>
      <w:r w:rsidRPr="00B661E9">
        <w:rPr>
          <w:rFonts w:ascii="Times New Roman" w:hAnsi="Times New Roman" w:cs="Times New Roman"/>
          <w:b/>
        </w:rPr>
        <w:t>Proposition </w:t>
      </w:r>
      <w:r>
        <w:rPr>
          <w:rFonts w:ascii="Times New Roman" w:hAnsi="Times New Roman" w:cs="Times New Roman"/>
        </w:rPr>
        <w:t xml:space="preserve">: </w:t>
      </w:r>
      <w:r w:rsidRPr="00B661E9">
        <w:rPr>
          <w:rFonts w:ascii="Times New Roman" w:hAnsi="Times New Roman" w:cs="Times New Roman"/>
          <w:u w:val="single"/>
        </w:rPr>
        <w:t>Que l’ordre du jour tel que présenté</w:t>
      </w:r>
      <w:r>
        <w:rPr>
          <w:rFonts w:ascii="Times New Roman" w:hAnsi="Times New Roman" w:cs="Times New Roman"/>
          <w:u w:val="single"/>
        </w:rPr>
        <w:t xml:space="preserve"> soit adopté</w:t>
      </w:r>
    </w:p>
    <w:p xmlns:wp14="http://schemas.microsoft.com/office/word/2010/wordml" w:rsidR="00B661E9" w:rsidP="00B661E9" w:rsidRDefault="00B661E9" w14:paraId="0C32F166" wp14:textId="77777777">
      <w:pPr>
        <w:pStyle w:val="Paragraphedeliste"/>
        <w:ind w:left="1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   Points statuaires</w:t>
      </w:r>
    </w:p>
    <w:p xmlns:wp14="http://schemas.microsoft.com/office/word/2010/wordml" w:rsidR="00B661E9" w:rsidP="00B661E9" w:rsidRDefault="00B661E9" w14:paraId="0FDD87AA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0.1.   Ouverture</w:t>
      </w:r>
    </w:p>
    <w:p xmlns:wp14="http://schemas.microsoft.com/office/word/2010/wordml" w:rsidR="00B661E9" w:rsidP="00B661E9" w:rsidRDefault="00B661E9" w14:paraId="526D9FB2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0.2.   Élection de l’animation/ secrétariat</w:t>
      </w:r>
    </w:p>
    <w:p xmlns:wp14="http://schemas.microsoft.com/office/word/2010/wordml" w:rsidR="00B661E9" w:rsidP="00B661E9" w:rsidRDefault="00B661E9" w14:paraId="57E0C82A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0.3.   Ordre du jour</w:t>
      </w:r>
    </w:p>
    <w:p xmlns:wp14="http://schemas.microsoft.com/office/word/2010/wordml" w:rsidR="00B661E9" w:rsidP="00B661E9" w:rsidRDefault="00B661E9" w14:paraId="193E01F0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0.4.   Annonces</w:t>
      </w:r>
    </w:p>
    <w:p xmlns:wp14="http://schemas.microsoft.com/office/word/2010/wordml" w:rsidR="00B661E9" w:rsidP="00B661E9" w:rsidRDefault="00B661E9" w14:paraId="23AA5C0B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0.5.   Adoption des procès-verbaux</w:t>
      </w:r>
    </w:p>
    <w:p xmlns:wp14="http://schemas.microsoft.com/office/word/2010/wordml" w:rsidR="00B661E9" w:rsidP="00B661E9" w:rsidRDefault="00B661E9" w14:paraId="3F4A513A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0.6.   Dépôt de l’avis de motion</w:t>
      </w:r>
    </w:p>
    <w:p xmlns:wp14="http://schemas.microsoft.com/office/word/2010/wordml" w:rsidRPr="00B661E9" w:rsidR="00B661E9" w:rsidP="00B661E9" w:rsidRDefault="00B661E9" w14:paraId="0898190A" wp14:textId="77777777">
      <w:pPr>
        <w:pStyle w:val="Paragraphedeliste"/>
        <w:ind w:left="1100" w:firstLine="3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0.7.   Traitement des avis de motions</w:t>
      </w:r>
    </w:p>
    <w:p xmlns:wp14="http://schemas.microsoft.com/office/word/2010/wordml" w:rsidRPr="00B661E9" w:rsidR="00B661E9" w:rsidP="00B661E9" w:rsidRDefault="00B661E9" w14:paraId="0F49A4D5" wp14:textId="77777777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Grève</w:t>
      </w:r>
    </w:p>
    <w:p xmlns:wp14="http://schemas.microsoft.com/office/word/2010/wordml" w:rsidRPr="00B661E9" w:rsidR="00B661E9" w:rsidP="00B661E9" w:rsidRDefault="00B661E9" w14:paraId="0E2B4336" wp14:textId="77777777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Varia</w:t>
      </w:r>
    </w:p>
    <w:p xmlns:wp14="http://schemas.microsoft.com/office/word/2010/wordml" w:rsidRPr="00B661E9" w:rsidR="00B661E9" w:rsidP="00B661E9" w:rsidRDefault="00B661E9" w14:paraId="7C3D594A" wp14:textId="77777777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Questions à l’exécutif</w:t>
      </w:r>
    </w:p>
    <w:p xmlns:wp14="http://schemas.microsoft.com/office/word/2010/wordml" w:rsidR="00B661E9" w:rsidP="00B661E9" w:rsidRDefault="00B661E9" w14:paraId="1DFE7555" wp14:textId="77777777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Levée</w:t>
      </w:r>
    </w:p>
    <w:p xmlns:wp14="http://schemas.microsoft.com/office/word/2010/wordml" w:rsidR="00B661E9" w:rsidP="00B661E9" w:rsidRDefault="00B661E9" w14:paraId="5DAB6C7B" wp14:textId="77777777">
      <w:pPr>
        <w:pStyle w:val="Paragraphedeliste"/>
        <w:rPr>
          <w:rFonts w:ascii="Times New Roman" w:hAnsi="Times New Roman" w:cs="Times New Roman"/>
        </w:rPr>
      </w:pPr>
    </w:p>
    <w:p xmlns:wp14="http://schemas.microsoft.com/office/word/2010/wordml" w:rsidR="00B661E9" w:rsidP="15CA1114" w:rsidRDefault="00B661E9" w14:paraId="0AC28CE1" wp14:textId="779E72B7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Elizabeth Patton</w:t>
      </w:r>
    </w:p>
    <w:p xmlns:wp14="http://schemas.microsoft.com/office/word/2010/wordml" w:rsidR="00B661E9" w:rsidP="15CA1114" w:rsidRDefault="00B661E9" w14:paraId="7BDCA77B" wp14:textId="550BA19E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Lhéo Vigneault</w:t>
      </w:r>
    </w:p>
    <w:p xmlns:wp14="http://schemas.microsoft.com/office/word/2010/wordml" w:rsidRPr="00B661E9" w:rsidR="00B661E9" w:rsidP="00B661E9" w:rsidRDefault="00B661E9" w14:paraId="27202A6C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</w:t>
      </w:r>
    </w:p>
    <w:p xmlns:wp14="http://schemas.microsoft.com/office/word/2010/wordml" w:rsidRPr="00B661E9" w:rsidR="00B661E9" w:rsidP="00B661E9" w:rsidRDefault="00B661E9" w14:paraId="02EB378F" wp14:textId="77777777">
      <w:pPr>
        <w:pStyle w:val="Paragraphedeliste"/>
        <w:ind w:left="1100"/>
        <w:rPr>
          <w:rFonts w:ascii="Times New Roman" w:hAnsi="Times New Roman" w:cs="Times New Roman"/>
        </w:rPr>
      </w:pPr>
    </w:p>
    <w:p xmlns:wp14="http://schemas.microsoft.com/office/word/2010/wordml" w:rsidRPr="00B661E9" w:rsidR="00B661E9" w:rsidP="00B661E9" w:rsidRDefault="00B661E9" w14:paraId="3856695E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Annonces</w:t>
      </w:r>
    </w:p>
    <w:p xmlns:wp14="http://schemas.microsoft.com/office/word/2010/wordml" w:rsidR="00B661E9" w:rsidP="00B661E9" w:rsidRDefault="00B661E9" w14:paraId="617E95DF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Adoption des procès-verbaux</w:t>
      </w:r>
    </w:p>
    <w:p xmlns:wp14="http://schemas.microsoft.com/office/word/2010/wordml" w:rsidR="00B661E9" w:rsidP="00B661E9" w:rsidRDefault="00B661E9" w14:paraId="5A0FB82A" wp14:textId="77777777">
      <w:pPr>
        <w:pStyle w:val="Paragraphedeliste"/>
        <w:ind w:left="1100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>
        <w:rPr>
          <w:rFonts w:ascii="Times New Roman" w:hAnsi="Times New Roman" w:cs="Times New Roman"/>
        </w:rPr>
        <w:t xml:space="preserve"> : </w:t>
      </w:r>
      <w:r w:rsidRPr="00B661E9">
        <w:rPr>
          <w:rFonts w:ascii="Times New Roman" w:hAnsi="Times New Roman" w:cs="Times New Roman"/>
          <w:u w:val="single"/>
        </w:rPr>
        <w:t>Que</w:t>
      </w:r>
      <w:r>
        <w:rPr>
          <w:rFonts w:ascii="Times New Roman" w:hAnsi="Times New Roman" w:cs="Times New Roman"/>
          <w:u w:val="single"/>
        </w:rPr>
        <w:t xml:space="preserve"> le procès-verbal du 31 octobre 2024 soit adopté</w:t>
      </w:r>
    </w:p>
    <w:p xmlns:wp14="http://schemas.microsoft.com/office/word/2010/wordml" w:rsidR="00B661E9" w:rsidP="15CA1114" w:rsidRDefault="00B661E9" w14:paraId="17365051" wp14:textId="1E7D4A91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Elizabeth Patton</w:t>
      </w:r>
    </w:p>
    <w:p xmlns:wp14="http://schemas.microsoft.com/office/word/2010/wordml" w:rsidR="00B661E9" w:rsidP="15CA1114" w:rsidRDefault="00B661E9" w14:paraId="065749BE" wp14:textId="2EA51096">
      <w:pPr>
        <w:pStyle w:val="Paragraphedeliste"/>
        <w:ind w:left="1100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Frédéric Beaulac</w:t>
      </w:r>
    </w:p>
    <w:p xmlns:wp14="http://schemas.microsoft.com/office/word/2010/wordml" w:rsidR="00B661E9" w:rsidP="00B661E9" w:rsidRDefault="00B661E9" w14:paraId="6693AC90" wp14:textId="77777777">
      <w:pPr>
        <w:pStyle w:val="Paragraphedeliste"/>
        <w:ind w:left="11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</w:t>
      </w:r>
    </w:p>
    <w:p xmlns:wp14="http://schemas.microsoft.com/office/word/2010/wordml" w:rsidRPr="00B661E9" w:rsidR="00B661E9" w:rsidP="00B661E9" w:rsidRDefault="00B661E9" w14:paraId="6A05A809" wp14:textId="77777777">
      <w:pPr>
        <w:pStyle w:val="Paragraphedeliste"/>
        <w:ind w:left="1100"/>
        <w:rPr>
          <w:rFonts w:ascii="Times New Roman" w:hAnsi="Times New Roman" w:cs="Times New Roman"/>
        </w:rPr>
      </w:pPr>
    </w:p>
    <w:p xmlns:wp14="http://schemas.microsoft.com/office/word/2010/wordml" w:rsidRPr="00B661E9" w:rsidR="00B661E9" w:rsidP="00B661E9" w:rsidRDefault="00B661E9" w14:paraId="51802F05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Dépôt de l’avis de motion</w:t>
      </w:r>
    </w:p>
    <w:p xmlns:wp14="http://schemas.microsoft.com/office/word/2010/wordml" w:rsidR="00B661E9" w:rsidP="00B661E9" w:rsidRDefault="00B661E9" w14:paraId="751B3F8A" wp14:textId="77777777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 xml:space="preserve">Traitement des avis de motions </w:t>
      </w:r>
    </w:p>
    <w:p xmlns:wp14="http://schemas.microsoft.com/office/word/2010/wordml" w:rsidRPr="00B661E9" w:rsidR="00B661E9" w:rsidP="00B661E9" w:rsidRDefault="00B661E9" w14:paraId="5A39BBE3" wp14:textId="77777777">
      <w:pPr>
        <w:pStyle w:val="Paragraphedeliste"/>
        <w:ind w:left="1100"/>
        <w:rPr>
          <w:rFonts w:ascii="Times New Roman" w:hAnsi="Times New Roman" w:cs="Times New Roman"/>
        </w:rPr>
      </w:pPr>
    </w:p>
    <w:p xmlns:wp14="http://schemas.microsoft.com/office/word/2010/wordml" w:rsidR="00B661E9" w:rsidP="00B661E9" w:rsidRDefault="00B661E9" w14:paraId="31B2CEB2" wp14:textId="777777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Grève</w:t>
      </w:r>
    </w:p>
    <w:p xmlns:wp14="http://schemas.microsoft.com/office/word/2010/wordml" w:rsidR="00B661E9" w:rsidP="00B661E9" w:rsidRDefault="00B661E9" w14:paraId="5D553844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u w:val="single"/>
        </w:rPr>
        <w:t>’une plénière de 10 minutes</w:t>
      </w:r>
    </w:p>
    <w:p xmlns:wp14="http://schemas.microsoft.com/office/word/2010/wordml" w:rsidR="00B661E9" w:rsidP="15CA1114" w:rsidRDefault="00B661E9" w14:paraId="63E7FB3F" wp14:textId="6F25EBE0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Frédéric Beaulac</w:t>
      </w:r>
    </w:p>
    <w:p xmlns:wp14="http://schemas.microsoft.com/office/word/2010/wordml" w:rsidR="00B661E9" w:rsidP="15CA1114" w:rsidRDefault="00B661E9" w14:paraId="1BEE0EED" wp14:textId="11706544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Alexandre Roy</w:t>
      </w:r>
    </w:p>
    <w:p xmlns:wp14="http://schemas.microsoft.com/office/word/2010/wordml" w:rsidR="00B661E9" w:rsidP="00B661E9" w:rsidRDefault="00B661E9" w14:paraId="41210CE1" wp14:textId="77777777">
      <w:pPr>
        <w:pStyle w:val="Paragraphedelist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</w:t>
      </w:r>
    </w:p>
    <w:p xmlns:wp14="http://schemas.microsoft.com/office/word/2010/wordml" w:rsidRPr="00B661E9" w:rsidR="00B661E9" w:rsidP="00B661E9" w:rsidRDefault="00B661E9" w14:paraId="41C8F396" wp14:textId="77777777">
      <w:pPr>
        <w:pStyle w:val="Paragraphedeliste"/>
        <w:rPr>
          <w:rFonts w:ascii="Times New Roman" w:hAnsi="Times New Roman" w:cs="Times New Roman"/>
          <w:i/>
        </w:rPr>
      </w:pPr>
    </w:p>
    <w:p xmlns:wp14="http://schemas.microsoft.com/office/word/2010/wordml" w:rsidR="00B661E9" w:rsidP="00B661E9" w:rsidRDefault="00B661E9" w14:paraId="0684F7B3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>
        <w:rPr>
          <w:rFonts w:ascii="Times New Roman" w:hAnsi="Times New Roman" w:cs="Times New Roman"/>
        </w:rPr>
        <w:t xml:space="preserve"> : </w:t>
      </w:r>
    </w:p>
    <w:p xmlns:wp14="http://schemas.microsoft.com/office/word/2010/wordml" w:rsidR="00B661E9" w:rsidP="00B661E9" w:rsidRDefault="00B661E9" w14:paraId="3194CB72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 xml:space="preserve"> qu’Israël massacre actuellement les Palestiniens par dizaines de milliers,</w:t>
      </w:r>
    </w:p>
    <w:p xmlns:wp14="http://schemas.microsoft.com/office/word/2010/wordml" w:rsidR="00B661E9" w:rsidP="00B661E9" w:rsidRDefault="00B661E9" w14:paraId="04884491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les entreprises canadiennes, le gouvernement et les universités sont complices du génocide en Palestine,</w:t>
      </w:r>
    </w:p>
    <w:p xmlns:wp14="http://schemas.microsoft.com/office/word/2010/wordml" w:rsidR="00B661E9" w:rsidP="00B661E9" w:rsidRDefault="00B661E9" w14:paraId="09C8E433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l’UDEM est complice de cette atrocité par ses investissements indirects dans la machine de guerre israélienne,</w:t>
      </w:r>
    </w:p>
    <w:p xmlns:wp14="http://schemas.microsoft.com/office/word/2010/wordml" w:rsidRPr="00B661E9" w:rsidR="00B661E9" w:rsidP="00B661E9" w:rsidRDefault="00B661E9" w14:paraId="7C58CA8D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l'administration d’UDEM a jusqu'à présent refusé de se désinvestir et de divulguer ses investissements</w:t>
      </w:r>
    </w:p>
    <w:p xmlns:wp14="http://schemas.microsoft.com/office/word/2010/wordml" w:rsidRPr="00B661E9" w:rsidR="00B661E9" w:rsidP="00B661E9" w:rsidRDefault="00B661E9" w14:paraId="50C3F66D" wp14:textId="77777777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eastAsia="Times New Roman" w:cs="Times New Roman"/>
          <w:color w:val="242424"/>
          <w:u w:val="single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Que l’ADÉPUM appuie l’appel à la grève étudiante internationale pour la Palestine du 21 novembre fait par le PYM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Palestinian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Youth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Mouvement) et le SJP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Students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for Justice in Palestine).</w:t>
      </w:r>
    </w:p>
    <w:p xmlns:wp14="http://schemas.microsoft.com/office/word/2010/wordml" w:rsidRPr="00B661E9" w:rsidR="00B661E9" w:rsidP="00B661E9" w:rsidRDefault="00B661E9" w14:paraId="52B34419" wp14:textId="77777777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eastAsia="Times New Roman" w:cs="Times New Roman"/>
          <w:color w:val="242424"/>
          <w:u w:val="single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Que l’ADÉPUM appuie l’appel à la grève étudiante nationale pour la Palestine du 22 novembre fait par le SS4P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Student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Strike for Palestine).</w:t>
      </w:r>
    </w:p>
    <w:p xmlns:wp14="http://schemas.microsoft.com/office/word/2010/wordml" w:rsidR="00B661E9" w:rsidP="00B661E9" w:rsidRDefault="00B661E9" w14:paraId="3B1668CF" wp14:textId="77777777">
      <w:pPr>
        <w:ind w:left="708"/>
        <w:rPr>
          <w:rFonts w:ascii="Times New Roman" w:hAnsi="Times New Roman" w:cs="Times New Roman"/>
          <w:u w:val="single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  <w:t>Que l’ADÉPUM fixe les dates du 21 et 22 novembre comme journées de grève étudiante afin de protester contre cette situation inacceptable.</w:t>
      </w:r>
    </w:p>
    <w:p xmlns:wp14="http://schemas.microsoft.com/office/word/2010/wordml" w:rsidRPr="00B661E9" w:rsidR="00B661E9" w:rsidP="00B661E9" w:rsidRDefault="00B661E9" w14:paraId="201D0E69" wp14:textId="62EBB9F6">
      <w:pPr>
        <w:ind w:left="708"/>
        <w:rPr>
          <w:rFonts w:ascii="Times New Roman" w:hAnsi="Times New Roman" w:cs="Times New Roman"/>
          <w:u w:val="single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Théodor Fournier</w:t>
      </w:r>
    </w:p>
    <w:p xmlns:wp14="http://schemas.microsoft.com/office/word/2010/wordml" w:rsidRPr="00B661E9" w:rsidR="00B661E9" w:rsidP="15CA1114" w:rsidRDefault="00B661E9" w14:paraId="237CCCC7" wp14:textId="55B2C637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Anne Desruisseaux</w:t>
      </w:r>
    </w:p>
    <w:p xmlns:wp14="http://schemas.microsoft.com/office/word/2010/wordml" w:rsidR="00B661E9" w:rsidP="00B661E9" w:rsidRDefault="00B661E9" w14:paraId="72A3D3EC" wp14:textId="77777777">
      <w:pPr>
        <w:pStyle w:val="Paragraphedeliste"/>
        <w:rPr>
          <w:rFonts w:ascii="Times New Roman" w:hAnsi="Times New Roman" w:cs="Times New Roman"/>
          <w:b/>
        </w:rPr>
      </w:pPr>
    </w:p>
    <w:p xmlns:wp14="http://schemas.microsoft.com/office/word/2010/wordml" w:rsidR="00B661E9" w:rsidP="00B661E9" w:rsidRDefault="00B661E9" w14:paraId="42A14007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>
        <w:rPr>
          <w:rFonts w:ascii="Times New Roman" w:hAnsi="Times New Roman" w:cs="Times New Roman"/>
        </w:rPr>
        <w:t> d</w:t>
      </w:r>
      <w:r>
        <w:rPr>
          <w:rFonts w:ascii="Times New Roman" w:hAnsi="Times New Roman" w:cs="Times New Roman"/>
          <w:u w:val="single"/>
        </w:rPr>
        <w:t>’une plénière de 1</w:t>
      </w:r>
      <w:r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minutes</w:t>
      </w:r>
      <w:r>
        <w:rPr>
          <w:rFonts w:ascii="Times New Roman" w:hAnsi="Times New Roman" w:cs="Times New Roman"/>
          <w:u w:val="single"/>
        </w:rPr>
        <w:t xml:space="preserve"> portant sur les journées de grève du 21 et 22 novembre</w:t>
      </w:r>
    </w:p>
    <w:p xmlns:wp14="http://schemas.microsoft.com/office/word/2010/wordml" w:rsidR="00B661E9" w:rsidP="15CA1114" w:rsidRDefault="00B661E9" w14:paraId="54AAD6B4" wp14:textId="7C10ECBA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>Proposée par : Elizabeth Patton</w:t>
      </w:r>
    </w:p>
    <w:p xmlns:wp14="http://schemas.microsoft.com/office/word/2010/wordml" w:rsidR="00B661E9" w:rsidP="15CA1114" w:rsidRDefault="00B661E9" w14:paraId="6B3240F9" wp14:textId="5ED64CAC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Lhéo Vigneault</w:t>
      </w:r>
    </w:p>
    <w:p xmlns:wp14="http://schemas.microsoft.com/office/word/2010/wordml" w:rsidRPr="00B661E9" w:rsidR="00B661E9" w:rsidP="00B661E9" w:rsidRDefault="00B661E9" w14:paraId="58BAC5A5" wp14:textId="77777777">
      <w:pPr>
        <w:pStyle w:val="Paragraphedelist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</w:t>
      </w:r>
    </w:p>
    <w:p xmlns:wp14="http://schemas.microsoft.com/office/word/2010/wordml" w:rsidR="00B661E9" w:rsidP="00B661E9" w:rsidRDefault="00B661E9" w14:paraId="0D0B940D" wp14:textId="77777777">
      <w:pPr>
        <w:pStyle w:val="Paragraphedeliste"/>
        <w:rPr>
          <w:rFonts w:ascii="Times New Roman" w:hAnsi="Times New Roman" w:cs="Times New Roman"/>
        </w:rPr>
      </w:pPr>
    </w:p>
    <w:p xmlns:wp14="http://schemas.microsoft.com/office/word/2010/wordml" w:rsidR="00B661E9" w:rsidP="00B661E9" w:rsidRDefault="00B661E9" w14:paraId="03AB8CED" wp14:textId="77777777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Retour sur la principale : </w:t>
      </w:r>
    </w:p>
    <w:p xmlns:wp14="http://schemas.microsoft.com/office/word/2010/wordml" w:rsidR="00B661E9" w:rsidP="00B661E9" w:rsidRDefault="00B661E9" w14:paraId="67F6B5A7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>
        <w:rPr>
          <w:rFonts w:ascii="Times New Roman" w:hAnsi="Times New Roman" w:cs="Times New Roman"/>
        </w:rPr>
        <w:t xml:space="preserve"> : </w:t>
      </w:r>
    </w:p>
    <w:p xmlns:wp14="http://schemas.microsoft.com/office/word/2010/wordml" w:rsidR="00B661E9" w:rsidP="00B661E9" w:rsidRDefault="00B661E9" w14:paraId="160F32D0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 xml:space="preserve"> qu’Israël massacre actuellement les Palestiniens par dizaines de milliers,</w:t>
      </w:r>
    </w:p>
    <w:p xmlns:wp14="http://schemas.microsoft.com/office/word/2010/wordml" w:rsidR="00B661E9" w:rsidP="00B661E9" w:rsidRDefault="00B661E9" w14:paraId="79A8F59E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les entreprises canadiennes, le gouvernement et les universités sont complices du génocide en Palestine,</w:t>
      </w:r>
    </w:p>
    <w:p xmlns:wp14="http://schemas.microsoft.com/office/word/2010/wordml" w:rsidR="00B661E9" w:rsidP="00B661E9" w:rsidRDefault="00B661E9" w14:paraId="699C1617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l’UDEM est complice de cette atrocité par ses investissements indirects dans la machine de guerre israélienne,</w:t>
      </w:r>
    </w:p>
    <w:p xmlns:wp14="http://schemas.microsoft.com/office/word/2010/wordml" w:rsidRPr="00B661E9" w:rsidR="00B661E9" w:rsidP="00B661E9" w:rsidRDefault="00B661E9" w14:paraId="4E18BA65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l'administration d’UDEM a jusqu'à présent refusé de se désinvestir et de divulguer ses investissements</w:t>
      </w:r>
    </w:p>
    <w:p xmlns:wp14="http://schemas.microsoft.com/office/word/2010/wordml" w:rsidRPr="00B661E9" w:rsidR="00B661E9" w:rsidP="00B661E9" w:rsidRDefault="00B661E9" w14:paraId="1169CAE2" wp14:textId="77777777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eastAsia="Times New Roman" w:cs="Times New Roman"/>
          <w:color w:val="242424"/>
          <w:u w:val="single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Que l’ADÉPUM appuie l’appel à la grève étudiante internationale pour la Palestine du 21 novembre fait par le PYM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Palestinian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Youth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Mouvement) et le SJP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Students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for Justice in Palestine).</w:t>
      </w:r>
    </w:p>
    <w:p xmlns:wp14="http://schemas.microsoft.com/office/word/2010/wordml" w:rsidRPr="00B661E9" w:rsidR="00B661E9" w:rsidP="00B661E9" w:rsidRDefault="00B661E9" w14:paraId="5EA4FC69" wp14:textId="77777777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eastAsia="Times New Roman" w:cs="Times New Roman"/>
          <w:color w:val="242424"/>
          <w:u w:val="single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Que l’ADÉPUM appuie l’appel à la grève étudiante nationale pour la Palestine du 22 novembre fait par le SS4P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Student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Strike for Palestine).</w:t>
      </w:r>
    </w:p>
    <w:p xmlns:wp14="http://schemas.microsoft.com/office/word/2010/wordml" w:rsidR="00B661E9" w:rsidP="00B661E9" w:rsidRDefault="00B661E9" w14:paraId="389EF02A" wp14:textId="77777777">
      <w:pPr>
        <w:ind w:left="708"/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  <w:t>Que l’ADÉPUM fixe les dates du 21 et 22 novembre comme journées de grève étudiante afin de protester contre cette situation inacceptable.</w:t>
      </w:r>
    </w:p>
    <w:p xmlns:wp14="http://schemas.microsoft.com/office/word/2010/wordml" w:rsidR="00B661E9" w:rsidP="00B661E9" w:rsidRDefault="00B661E9" w14:paraId="361C7D0E" wp14:textId="77777777">
      <w:pPr>
        <w:ind w:left="708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 d’amendement</w:t>
      </w:r>
      <w:r>
        <w:rPr>
          <w:rFonts w:ascii="Times New Roman" w:hAnsi="Times New Roman" w:cs="Times New Roman"/>
        </w:rPr>
        <w:t xml:space="preserve"> : </w:t>
      </w:r>
      <w:r w:rsidRPr="00B661E9">
        <w:rPr>
          <w:rFonts w:ascii="Times New Roman" w:hAnsi="Times New Roman" w:cs="Times New Roman"/>
          <w:u w:val="single"/>
        </w:rPr>
        <w:t>Que l’ADÉPUM lève l’ensemble des cours siglés PHI lors du 21 et du 22 novembre 2024, à l’exception des cours PHI1901 et PHI1968</w:t>
      </w:r>
    </w:p>
    <w:p xmlns:wp14="http://schemas.microsoft.com/office/word/2010/wordml" w:rsidR="00B661E9" w:rsidP="15CA1114" w:rsidRDefault="00B661E9" w14:paraId="73FF771C" wp14:textId="2675A7B6">
      <w:pPr>
        <w:ind w:left="708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proofErr w:type="spellStart"/>
      <w:r w:rsidRPr="15CA1114" w:rsidR="15CA1114">
        <w:rPr>
          <w:rFonts w:ascii="Times New Roman" w:hAnsi="Times New Roman" w:cs="Times New Roman"/>
          <w:i w:val="1"/>
          <w:iCs w:val="1"/>
        </w:rPr>
        <w:t>Noak</w:t>
      </w:r>
      <w:proofErr w:type="spellEnd"/>
      <w:r w:rsidRPr="15CA1114" w:rsidR="15CA1114">
        <w:rPr>
          <w:rFonts w:ascii="Times New Roman" w:hAnsi="Times New Roman" w:cs="Times New Roman"/>
          <w:i w:val="1"/>
          <w:iCs w:val="1"/>
        </w:rPr>
        <w:t xml:space="preserve"> Blottière</w:t>
      </w:r>
    </w:p>
    <w:p xmlns:wp14="http://schemas.microsoft.com/office/word/2010/wordml" w:rsidR="00B661E9" w:rsidP="15CA1114" w:rsidRDefault="00B661E9" w14:paraId="58D3663B" wp14:textId="55401298">
      <w:pPr>
        <w:ind w:left="708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Appuyée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Anne Desruisseaux</w:t>
      </w:r>
    </w:p>
    <w:p xmlns:wp14="http://schemas.microsoft.com/office/word/2010/wordml" w:rsidR="00B661E9" w:rsidP="00B661E9" w:rsidRDefault="00B661E9" w14:paraId="2D7CAAD1" wp14:textId="77777777">
      <w:pPr>
        <w:ind w:left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</w:t>
      </w:r>
    </w:p>
    <w:p xmlns:wp14="http://schemas.microsoft.com/office/word/2010/wordml" w:rsidR="00B661E9" w:rsidP="00B661E9" w:rsidRDefault="00B661E9" w14:paraId="7DD4FC21" wp14:textId="77777777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Retour sur la principale </w:t>
      </w:r>
      <w:r>
        <w:rPr>
          <w:rFonts w:ascii="Times New Roman" w:hAnsi="Times New Roman" w:cs="Times New Roman"/>
        </w:rPr>
        <w:t>telle qu’amendée une fois</w:t>
      </w:r>
      <w:r>
        <w:rPr>
          <w:rFonts w:ascii="Times New Roman" w:hAnsi="Times New Roman" w:cs="Times New Roman"/>
        </w:rPr>
        <w:t xml:space="preserve">: </w:t>
      </w:r>
    </w:p>
    <w:p xmlns:wp14="http://schemas.microsoft.com/office/word/2010/wordml" w:rsidR="00B661E9" w:rsidP="00B661E9" w:rsidRDefault="00B661E9" w14:paraId="09E0CA4E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  <w:b/>
        </w:rPr>
        <w:t>Proposition</w:t>
      </w:r>
      <w:r>
        <w:rPr>
          <w:rFonts w:ascii="Times New Roman" w:hAnsi="Times New Roman" w:cs="Times New Roman"/>
        </w:rPr>
        <w:t xml:space="preserve"> : </w:t>
      </w:r>
    </w:p>
    <w:p xmlns:wp14="http://schemas.microsoft.com/office/word/2010/wordml" w:rsidR="00B661E9" w:rsidP="00B661E9" w:rsidRDefault="00B661E9" w14:paraId="48506BC1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shd w:val="clear" w:color="auto" w:fill="FFFFFF"/>
          <w:lang w:eastAsia="fr-CA"/>
        </w:rPr>
        <w:t xml:space="preserve"> qu’Israël massacre actuellement les Palestiniens par dizaines de milliers,</w:t>
      </w:r>
    </w:p>
    <w:p xmlns:wp14="http://schemas.microsoft.com/office/word/2010/wordml" w:rsidR="00B661E9" w:rsidP="00B661E9" w:rsidRDefault="00B661E9" w14:paraId="22DE019E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les entreprises canadiennes, le gouvernement et les universités sont complices du génocide en Palestine,</w:t>
      </w:r>
    </w:p>
    <w:p xmlns:wp14="http://schemas.microsoft.com/office/word/2010/wordml" w:rsidR="00B661E9" w:rsidP="00B661E9" w:rsidRDefault="00B661E9" w14:paraId="37B9BB95" wp14:textId="77777777">
      <w:pPr>
        <w:pStyle w:val="Paragraphedeliste"/>
        <w:rPr>
          <w:rFonts w:ascii="Times New Roman" w:hAnsi="Times New Roman" w:eastAsia="Times New Roman" w:cs="Times New Roman"/>
          <w:i/>
          <w:color w:val="242424"/>
          <w:lang w:eastAsia="fr-CA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l’UDEM est complice de cette atrocité par ses investissements indirects dans la machine de guerre israélienne,</w:t>
      </w:r>
    </w:p>
    <w:p xmlns:wp14="http://schemas.microsoft.com/office/word/2010/wordml" w:rsidRPr="00B661E9" w:rsidR="00B661E9" w:rsidP="00B661E9" w:rsidRDefault="00B661E9" w14:paraId="4D59D584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>C</w:t>
      </w:r>
      <w:r>
        <w:rPr>
          <w:rFonts w:ascii="Times New Roman" w:hAnsi="Times New Roman" w:eastAsia="Times New Roman" w:cs="Times New Roman"/>
          <w:i/>
          <w:color w:val="242424"/>
          <w:lang w:eastAsia="fr-CA"/>
        </w:rPr>
        <w:t>ONSIDÉRANT</w:t>
      </w:r>
      <w:r w:rsidRPr="00B661E9">
        <w:rPr>
          <w:rFonts w:ascii="Times New Roman" w:hAnsi="Times New Roman" w:eastAsia="Times New Roman" w:cs="Times New Roman"/>
          <w:i/>
          <w:color w:val="242424"/>
          <w:lang w:eastAsia="fr-CA"/>
        </w:rPr>
        <w:t xml:space="preserve"> que l'administration d’UDEM a jusqu'à présent refusé de se désinvestir et de divulguer ses investissements</w:t>
      </w:r>
    </w:p>
    <w:p xmlns:wp14="http://schemas.microsoft.com/office/word/2010/wordml" w:rsidRPr="00B661E9" w:rsidR="00B661E9" w:rsidP="00B661E9" w:rsidRDefault="00B661E9" w14:paraId="11D23B2E" wp14:textId="77777777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eastAsia="Times New Roman" w:cs="Times New Roman"/>
          <w:color w:val="242424"/>
          <w:u w:val="single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Que l’ADÉPUM appuie l’appel à la grève étudiante internationale pour la Palestine du 21 novembre fait par le PYM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Palestinian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Youth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Mouvement) et le SJP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Students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for Justice in Palestine).</w:t>
      </w:r>
    </w:p>
    <w:p xmlns:wp14="http://schemas.microsoft.com/office/word/2010/wordml" w:rsidRPr="00B661E9" w:rsidR="00B661E9" w:rsidP="00B661E9" w:rsidRDefault="00B661E9" w14:paraId="35DFCCEA" wp14:textId="77777777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eastAsia="Times New Roman" w:cs="Times New Roman"/>
          <w:color w:val="242424"/>
          <w:u w:val="single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Que l’ADÉPUM appuie l’appel à la grève étudiante nationale pour la Palestine du 22 novembre fait par le SS4P (</w:t>
      </w:r>
      <w:proofErr w:type="spellStart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>Student</w:t>
      </w:r>
      <w:proofErr w:type="spellEnd"/>
      <w:r w:rsidRPr="00B661E9">
        <w:rPr>
          <w:rFonts w:ascii="Times New Roman" w:hAnsi="Times New Roman" w:eastAsia="Times New Roman" w:cs="Times New Roman"/>
          <w:color w:val="242424"/>
          <w:u w:val="single"/>
          <w:lang w:eastAsia="fr-CA"/>
        </w:rPr>
        <w:t xml:space="preserve"> Strike for Palestine).</w:t>
      </w:r>
    </w:p>
    <w:p xmlns:wp14="http://schemas.microsoft.com/office/word/2010/wordml" w:rsidR="00B661E9" w:rsidP="00B661E9" w:rsidRDefault="00B661E9" w14:paraId="254AC53C" wp14:textId="77777777">
      <w:pPr>
        <w:ind w:left="708"/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</w:pPr>
      <w:r w:rsidRPr="00B661E9"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  <w:t>Que l’ADÉPUM fixe les dates du 21 et 22 novembre comme journées de grève étudiante afin de protester contre cette situation inacceptable</w:t>
      </w:r>
      <w:r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  <w:t>.</w:t>
      </w:r>
    </w:p>
    <w:p xmlns:wp14="http://schemas.microsoft.com/office/word/2010/wordml" w:rsidRPr="00B661E9" w:rsidR="00B661E9" w:rsidP="00B661E9" w:rsidRDefault="00B661E9" w14:paraId="216301C6" wp14:textId="77777777">
      <w:pPr>
        <w:ind w:left="708"/>
        <w:rPr>
          <w:rFonts w:ascii="Times New Roman" w:hAnsi="Times New Roman" w:eastAsia="Times New Roman" w:cs="Times New Roman"/>
          <w:color w:val="242424"/>
          <w:u w:val="single"/>
          <w:shd w:val="clear" w:color="auto" w:fill="FFFFFF"/>
          <w:lang w:eastAsia="fr-CA"/>
        </w:rPr>
      </w:pPr>
      <w:r w:rsidRPr="00B661E9">
        <w:rPr>
          <w:rFonts w:ascii="Times New Roman" w:hAnsi="Times New Roman" w:cs="Times New Roman"/>
          <w:u w:val="single"/>
        </w:rPr>
        <w:t>Que l’ADÉPUM lève l’ensemble des cours siglés PHI lors du 21 et du 22 novembre 2024, à l’exception des cours PHI1901 et PHI1968</w:t>
      </w:r>
    </w:p>
    <w:p xmlns:wp14="http://schemas.microsoft.com/office/word/2010/wordml" w:rsidR="00B661E9" w:rsidP="00B661E9" w:rsidRDefault="00B661E9" w14:paraId="7AD69F53" wp14:textId="77777777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Demande de vote secret</w:t>
      </w:r>
    </w:p>
    <w:p xmlns:wp14="http://schemas.microsoft.com/office/word/2010/wordml" w:rsidRPr="00B661E9" w:rsidR="00B661E9" w:rsidP="00B661E9" w:rsidRDefault="00B661E9" w14:paraId="49BB0631" wp14:textId="77777777">
      <w:pPr>
        <w:ind w:left="708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 xml:space="preserve">Pour : </w:t>
      </w:r>
      <w:r>
        <w:rPr>
          <w:rFonts w:ascii="Times New Roman" w:hAnsi="Times New Roman" w:cs="Times New Roman"/>
          <w:i/>
        </w:rPr>
        <w:t>18</w:t>
      </w:r>
    </w:p>
    <w:p xmlns:wp14="http://schemas.microsoft.com/office/word/2010/wordml" w:rsidRPr="00B661E9" w:rsidR="00B661E9" w:rsidP="00B661E9" w:rsidRDefault="00B661E9" w14:paraId="40AA2AFA" wp14:textId="77777777">
      <w:pPr>
        <w:ind w:left="708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>Contre :</w:t>
      </w:r>
      <w:r>
        <w:rPr>
          <w:rFonts w:ascii="Times New Roman" w:hAnsi="Times New Roman" w:cs="Times New Roman"/>
          <w:i/>
        </w:rPr>
        <w:t xml:space="preserve"> 2</w:t>
      </w:r>
    </w:p>
    <w:p xmlns:wp14="http://schemas.microsoft.com/office/word/2010/wordml" w:rsidR="00B661E9" w:rsidP="00B661E9" w:rsidRDefault="00B661E9" w14:paraId="39937B91" wp14:textId="77777777">
      <w:pPr>
        <w:ind w:left="708"/>
        <w:rPr>
          <w:rFonts w:ascii="Times New Roman" w:hAnsi="Times New Roman" w:cs="Times New Roman"/>
          <w:i/>
        </w:rPr>
      </w:pPr>
      <w:r w:rsidRPr="00B661E9">
        <w:rPr>
          <w:rFonts w:ascii="Times New Roman" w:hAnsi="Times New Roman" w:cs="Times New Roman"/>
          <w:i/>
        </w:rPr>
        <w:t xml:space="preserve">Abstention : </w:t>
      </w:r>
      <w:r>
        <w:rPr>
          <w:rFonts w:ascii="Times New Roman" w:hAnsi="Times New Roman" w:cs="Times New Roman"/>
          <w:i/>
        </w:rPr>
        <w:t>2</w:t>
      </w:r>
    </w:p>
    <w:p xmlns:wp14="http://schemas.microsoft.com/office/word/2010/wordml" w:rsidRPr="00B661E9" w:rsidR="00B661E9" w:rsidP="00B661E9" w:rsidRDefault="00B661E9" w14:paraId="49B962E8" wp14:textId="77777777">
      <w:pPr>
        <w:ind w:left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Adoptée à majorité</w:t>
      </w:r>
      <w:bookmarkStart w:name="_GoBack" w:id="0"/>
      <w:bookmarkEnd w:id="0"/>
    </w:p>
    <w:p xmlns:wp14="http://schemas.microsoft.com/office/word/2010/wordml" w:rsidRPr="00B661E9" w:rsidR="00B661E9" w:rsidP="00B661E9" w:rsidRDefault="00B661E9" w14:paraId="0E27B00A" wp14:textId="77777777">
      <w:pPr>
        <w:pStyle w:val="Paragraphedeliste"/>
        <w:rPr>
          <w:rFonts w:ascii="Times New Roman" w:hAnsi="Times New Roman" w:cs="Times New Roman"/>
        </w:rPr>
      </w:pPr>
    </w:p>
    <w:p xmlns:wp14="http://schemas.microsoft.com/office/word/2010/wordml" w:rsidR="00B661E9" w:rsidP="00B661E9" w:rsidRDefault="00B661E9" w14:paraId="27EC1F9A" wp14:textId="777777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Varia</w:t>
      </w:r>
    </w:p>
    <w:p xmlns:wp14="http://schemas.microsoft.com/office/word/2010/wordml" w:rsidR="00B661E9" w:rsidP="00B661E9" w:rsidRDefault="00B661E9" w14:paraId="60061E4C" wp14:textId="77777777">
      <w:pPr>
        <w:pStyle w:val="Paragraphedeliste"/>
        <w:rPr>
          <w:rFonts w:ascii="Times New Roman" w:hAnsi="Times New Roman" w:cs="Times New Roman"/>
        </w:rPr>
      </w:pPr>
    </w:p>
    <w:p xmlns:wp14="http://schemas.microsoft.com/office/word/2010/wordml" w:rsidR="00B661E9" w:rsidP="00B661E9" w:rsidRDefault="00B661E9" w14:paraId="6C3BD856" wp14:textId="5657D933">
      <w:pPr>
        <w:pStyle w:val="Paragraphedeliste"/>
        <w:rPr>
          <w:rFonts w:ascii="Times New Roman" w:hAnsi="Times New Roman" w:cs="Times New Roman"/>
        </w:rPr>
      </w:pPr>
      <w:r w:rsidRPr="15CA1114" w:rsidR="15CA1114">
        <w:rPr>
          <w:rFonts w:ascii="Times New Roman" w:hAnsi="Times New Roman" w:cs="Times New Roman"/>
        </w:rPr>
        <w:t xml:space="preserve">Il est rappelé aux personnes intéressées à participer au piquetage à communiquer avec </w:t>
      </w:r>
      <w:r w:rsidRPr="15CA1114" w:rsidR="15CA1114">
        <w:rPr>
          <w:rFonts w:ascii="Times New Roman" w:hAnsi="Times New Roman" w:cs="Times New Roman"/>
        </w:rPr>
        <w:t>Théodor Fournier</w:t>
      </w:r>
    </w:p>
    <w:p xmlns:wp14="http://schemas.microsoft.com/office/word/2010/wordml" w:rsidRPr="00B661E9" w:rsidR="00B661E9" w:rsidP="00B661E9" w:rsidRDefault="00B661E9" w14:paraId="36917F1D" wp14:textId="77777777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Invitation à la personne aux communications de partager l’événement </w:t>
      </w:r>
      <w:proofErr w:type="spellStart"/>
      <w:r>
        <w:rPr>
          <w:rFonts w:ascii="Times New Roman" w:hAnsi="Times New Roman" w:cs="Times New Roman"/>
        </w:rPr>
        <w:t>Philopolis</w:t>
      </w:r>
      <w:proofErr w:type="spellEnd"/>
    </w:p>
    <w:p xmlns:wp14="http://schemas.microsoft.com/office/word/2010/wordml" w:rsidRPr="00B661E9" w:rsidR="00B661E9" w:rsidP="00B661E9" w:rsidRDefault="00B661E9" w14:paraId="44EAFD9C" wp14:textId="77777777">
      <w:pPr>
        <w:pStyle w:val="Paragraphedeliste"/>
        <w:rPr>
          <w:rFonts w:ascii="Times New Roman" w:hAnsi="Times New Roman" w:cs="Times New Roman"/>
        </w:rPr>
      </w:pPr>
    </w:p>
    <w:p xmlns:wp14="http://schemas.microsoft.com/office/word/2010/wordml" w:rsidR="00B661E9" w:rsidP="00B661E9" w:rsidRDefault="00B661E9" w14:paraId="561B5EAB" wp14:textId="777777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Questions à l’exécutif</w:t>
      </w:r>
    </w:p>
    <w:p xmlns:wp14="http://schemas.microsoft.com/office/word/2010/wordml" w:rsidRPr="00B661E9" w:rsidR="00B661E9" w:rsidP="00B661E9" w:rsidRDefault="00B661E9" w14:paraId="3A1AF95F" wp14:textId="77777777">
      <w:pPr>
        <w:pStyle w:val="Paragraphedeliste"/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Une personne demande sur la déconstruction la FAÉCUM du cahier de positions</w:t>
      </w:r>
      <w:r>
        <w:rPr>
          <w:rFonts w:ascii="Times New Roman" w:hAnsi="Times New Roman" w:cs="Times New Roman"/>
        </w:rPr>
        <w:t>.</w:t>
      </w:r>
    </w:p>
    <w:p xmlns:wp14="http://schemas.microsoft.com/office/word/2010/wordml" w:rsidRPr="00B661E9" w:rsidR="00B661E9" w:rsidP="00B661E9" w:rsidRDefault="00B661E9" w14:paraId="3D0D7845" wp14:textId="777777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B661E9">
        <w:rPr>
          <w:rFonts w:ascii="Times New Roman" w:hAnsi="Times New Roman" w:cs="Times New Roman"/>
        </w:rPr>
        <w:t>Levée</w:t>
      </w:r>
    </w:p>
    <w:p xmlns:wp14="http://schemas.microsoft.com/office/word/2010/wordml" w:rsidR="00B661E9" w:rsidP="00B661E9" w:rsidRDefault="00B661E9" w14:paraId="42B262B3" wp14:textId="1EB84808">
      <w:pPr>
        <w:pStyle w:val="Paragraphedeliste"/>
        <w:rPr>
          <w:rFonts w:ascii="Times New Roman" w:hAnsi="Times New Roman" w:cs="Times New Roman"/>
        </w:rPr>
      </w:pPr>
      <w:r w:rsidRPr="15CA1114" w:rsidR="15CA1114">
        <w:rPr>
          <w:rFonts w:ascii="Times New Roman" w:hAnsi="Times New Roman" w:cs="Times New Roman"/>
          <w:b w:val="1"/>
          <w:bCs w:val="1"/>
        </w:rPr>
        <w:t>Proposition de fermeture</w:t>
      </w:r>
      <w:r w:rsidRPr="15CA1114" w:rsidR="15CA1114">
        <w:rPr>
          <w:rFonts w:ascii="Times New Roman" w:hAnsi="Times New Roman" w:cs="Times New Roman"/>
        </w:rPr>
        <w:t xml:space="preserve"> à 14h13</w:t>
      </w:r>
    </w:p>
    <w:p xmlns:wp14="http://schemas.microsoft.com/office/word/2010/wordml" w:rsidR="00B661E9" w:rsidP="15CA1114" w:rsidRDefault="00B661E9" w14:paraId="27D2AF24" wp14:textId="7F357487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 xml:space="preserve">Proposée par : </w:t>
      </w:r>
      <w:r w:rsidRPr="15CA1114" w:rsidR="15CA1114">
        <w:rPr>
          <w:rFonts w:ascii="Times New Roman" w:hAnsi="Times New Roman" w:cs="Times New Roman"/>
          <w:i w:val="1"/>
          <w:iCs w:val="1"/>
        </w:rPr>
        <w:t>Alexandre Roy</w:t>
      </w:r>
    </w:p>
    <w:p xmlns:wp14="http://schemas.microsoft.com/office/word/2010/wordml" w:rsidR="00B661E9" w:rsidP="15CA1114" w:rsidRDefault="00B661E9" w14:paraId="299AEBCD" wp14:textId="73B7F101">
      <w:pPr>
        <w:pStyle w:val="Paragraphedeliste"/>
        <w:rPr>
          <w:rFonts w:ascii="Times New Roman" w:hAnsi="Times New Roman" w:cs="Times New Roman"/>
          <w:i w:val="1"/>
          <w:iCs w:val="1"/>
        </w:rPr>
      </w:pPr>
      <w:r w:rsidRPr="15CA1114" w:rsidR="15CA1114">
        <w:rPr>
          <w:rFonts w:ascii="Times New Roman" w:hAnsi="Times New Roman" w:cs="Times New Roman"/>
          <w:i w:val="1"/>
          <w:iCs w:val="1"/>
        </w:rPr>
        <w:t>Appuyée par : Simon Boily</w:t>
      </w:r>
    </w:p>
    <w:p xmlns:wp14="http://schemas.microsoft.com/office/word/2010/wordml" w:rsidRPr="00B661E9" w:rsidR="00B661E9" w:rsidP="00B661E9" w:rsidRDefault="00B661E9" w14:paraId="1E3FC3E8" wp14:textId="77777777">
      <w:pPr>
        <w:pStyle w:val="Paragraphedelist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</w:t>
      </w:r>
    </w:p>
    <w:p xmlns:wp14="http://schemas.microsoft.com/office/word/2010/wordml" w:rsidR="00B661E9" w:rsidP="00B661E9" w:rsidRDefault="00B661E9" w14:paraId="4B94D5A5" wp14:textId="77777777">
      <w:pPr>
        <w:pStyle w:val="Paragraphedeliste"/>
        <w:rPr>
          <w:rFonts w:ascii="Times New Roman" w:hAnsi="Times New Roman" w:cs="Times New Roman"/>
        </w:rPr>
      </w:pPr>
    </w:p>
    <w:p xmlns:wp14="http://schemas.microsoft.com/office/word/2010/wordml" w:rsidRPr="00B661E9" w:rsidR="00B661E9" w:rsidP="00B661E9" w:rsidRDefault="00B661E9" w14:paraId="3DEEC669" wp14:textId="77777777">
      <w:pPr>
        <w:rPr>
          <w:rFonts w:ascii="Times New Roman" w:hAnsi="Times New Roman" w:cs="Times New Roman"/>
          <w:i/>
        </w:rPr>
      </w:pPr>
    </w:p>
    <w:sectPr w:rsidRPr="00B661E9" w:rsidR="00B661E9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1938"/>
    <w:multiLevelType w:val="hybridMultilevel"/>
    <w:tmpl w:val="08F29F6A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0D97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6A76"/>
    <w:multiLevelType w:val="multilevel"/>
    <w:tmpl w:val="19D0C876"/>
    <w:lvl w:ilvl="0"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E9"/>
    <w:rsid w:val="00026105"/>
    <w:rsid w:val="003E606C"/>
    <w:rsid w:val="005D37FE"/>
    <w:rsid w:val="00B661E9"/>
    <w:rsid w:val="15C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1751"/>
  <w15:chartTrackingRefBased/>
  <w15:docId w15:val="{11F55E57-F257-4603-9AD7-C273DF6650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Patton</dc:creator>
  <keywords/>
  <dc:description/>
  <lastModifiedBy>Elizabeth Patton</lastModifiedBy>
  <revision>3</revision>
  <dcterms:created xsi:type="dcterms:W3CDTF">2024-11-14T19:16:00.0000000Z</dcterms:created>
  <dcterms:modified xsi:type="dcterms:W3CDTF">2024-11-14T22:27:07.7364424Z</dcterms:modified>
</coreProperties>
</file>